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BAF16" w14:textId="77777777" w:rsidR="00EF3DCD" w:rsidRPr="00EF2270" w:rsidRDefault="00EF3DCD" w:rsidP="00EF3DCD">
      <w:pPr>
        <w:spacing w:after="120"/>
        <w:rPr>
          <w:rFonts w:ascii="Times New Roman" w:hAnsi="Times New Roman"/>
          <w:sz w:val="28"/>
          <w:szCs w:val="28"/>
        </w:rPr>
      </w:pPr>
      <w:r w:rsidRPr="00EF2270">
        <w:rPr>
          <w:rFonts w:ascii="Times New Roman" w:hAnsi="Times New Roman"/>
          <w:b/>
          <w:sz w:val="28"/>
          <w:szCs w:val="28"/>
        </w:rPr>
        <w:t>ŽÁDOST O ZAŘAZENÍ DO KATEGORIE MÍTINK CERTIFIKOVANÝ ČAS</w:t>
      </w:r>
    </w:p>
    <w:p w14:paraId="5608A8CC" w14:textId="77777777" w:rsidR="00EF3DCD" w:rsidRPr="00EF2270" w:rsidRDefault="00EF3DCD" w:rsidP="00EF3DCD">
      <w:pPr>
        <w:spacing w:after="12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1417"/>
        <w:gridCol w:w="4961"/>
      </w:tblGrid>
      <w:tr w:rsidR="00EF3DCD" w:rsidRPr="00EF2270" w14:paraId="527CDEA0" w14:textId="77777777" w:rsidTr="008E3955">
        <w:tc>
          <w:tcPr>
            <w:tcW w:w="3472" w:type="dxa"/>
            <w:tcBorders>
              <w:top w:val="single" w:sz="4" w:space="0" w:color="auto"/>
              <w:left w:val="single" w:sz="4" w:space="0" w:color="auto"/>
            </w:tcBorders>
          </w:tcPr>
          <w:p w14:paraId="254070BA" w14:textId="77777777" w:rsidR="00EF3DCD" w:rsidRPr="00EF2270" w:rsidRDefault="00EF3DCD" w:rsidP="008E395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F2270">
              <w:rPr>
                <w:rFonts w:ascii="Times New Roman" w:hAnsi="Times New Roman"/>
                <w:b/>
                <w:sz w:val="24"/>
                <w:szCs w:val="24"/>
              </w:rPr>
              <w:t>Název mítinku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D9D9D9"/>
          </w:tcPr>
          <w:p w14:paraId="34316883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6683345E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14DFA1A6" w14:textId="77777777" w:rsidTr="008E3955">
        <w:tc>
          <w:tcPr>
            <w:tcW w:w="3472" w:type="dxa"/>
            <w:tcBorders>
              <w:top w:val="single" w:sz="12" w:space="0" w:color="auto"/>
              <w:left w:val="single" w:sz="4" w:space="0" w:color="auto"/>
            </w:tcBorders>
          </w:tcPr>
          <w:p w14:paraId="1B759038" w14:textId="77777777" w:rsidR="00EF3DCD" w:rsidRPr="00EF2270" w:rsidRDefault="00EF3DCD" w:rsidP="008E395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F2270">
              <w:rPr>
                <w:rFonts w:ascii="Times New Roman" w:hAnsi="Times New Roman"/>
                <w:b/>
                <w:sz w:val="24"/>
                <w:szCs w:val="24"/>
              </w:rPr>
              <w:t>Pořadatel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clear" w:color="auto" w:fill="D9D9D9"/>
          </w:tcPr>
          <w:p w14:paraId="082A83FF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62168455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657A7AB8" w14:textId="77777777" w:rsidTr="008E3955">
        <w:trPr>
          <w:trHeight w:val="688"/>
        </w:trPr>
        <w:tc>
          <w:tcPr>
            <w:tcW w:w="3472" w:type="dxa"/>
            <w:vMerge w:val="restart"/>
            <w:tcBorders>
              <w:top w:val="single" w:sz="6" w:space="0" w:color="auto"/>
              <w:left w:val="single" w:sz="4" w:space="0" w:color="auto"/>
            </w:tcBorders>
          </w:tcPr>
          <w:p w14:paraId="62491EF1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b/>
                <w:sz w:val="24"/>
                <w:szCs w:val="24"/>
              </w:rPr>
              <w:t>Navrhované datum *</w:t>
            </w:r>
            <w:r w:rsidRPr="00EF2270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2A34E1E3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18"/>
                <w:szCs w:val="18"/>
              </w:rPr>
              <w:t xml:space="preserve">Navrhujte pouze termíny, které nejsou v kolizi s MČR, případně s Czech </w:t>
            </w:r>
            <w:proofErr w:type="spellStart"/>
            <w:r w:rsidRPr="00EF2270">
              <w:rPr>
                <w:rFonts w:ascii="Times New Roman" w:hAnsi="Times New Roman"/>
                <w:sz w:val="18"/>
                <w:szCs w:val="18"/>
              </w:rPr>
              <w:t>Indoor</w:t>
            </w:r>
            <w:proofErr w:type="spellEnd"/>
            <w:r w:rsidRPr="00EF2270">
              <w:rPr>
                <w:rFonts w:ascii="Times New Roman" w:hAnsi="Times New Roman"/>
                <w:sz w:val="18"/>
                <w:szCs w:val="18"/>
              </w:rPr>
              <w:t xml:space="preserve"> Gala, Poděbrady </w:t>
            </w:r>
            <w:proofErr w:type="spellStart"/>
            <w:r w:rsidRPr="00EF2270">
              <w:rPr>
                <w:rFonts w:ascii="Times New Roman" w:hAnsi="Times New Roman"/>
                <w:sz w:val="18"/>
                <w:szCs w:val="18"/>
              </w:rPr>
              <w:t>Walking</w:t>
            </w:r>
            <w:proofErr w:type="spellEnd"/>
            <w:r w:rsidRPr="00EF2270">
              <w:rPr>
                <w:rFonts w:ascii="Times New Roman" w:hAnsi="Times New Roman"/>
                <w:sz w:val="18"/>
                <w:szCs w:val="18"/>
              </w:rPr>
              <w:t xml:space="preserve"> a Běchovice-Praha, na kterých se ČAS organizačně podílí.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9CA8F3D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1. termín</w:t>
            </w:r>
          </w:p>
        </w:tc>
        <w:tc>
          <w:tcPr>
            <w:tcW w:w="496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7AE605D3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6E44B9FE" w14:textId="77777777" w:rsidTr="008E3955">
        <w:trPr>
          <w:trHeight w:val="698"/>
        </w:trPr>
        <w:tc>
          <w:tcPr>
            <w:tcW w:w="3472" w:type="dxa"/>
            <w:vMerge/>
            <w:tcBorders>
              <w:left w:val="single" w:sz="4" w:space="0" w:color="auto"/>
            </w:tcBorders>
          </w:tcPr>
          <w:p w14:paraId="26C2C37B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D208F9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2. termín</w:t>
            </w:r>
          </w:p>
        </w:tc>
        <w:tc>
          <w:tcPr>
            <w:tcW w:w="496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4CAEF047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317377BB" w14:textId="77777777" w:rsidTr="008E3955">
        <w:trPr>
          <w:trHeight w:val="716"/>
        </w:trPr>
        <w:tc>
          <w:tcPr>
            <w:tcW w:w="3472" w:type="dxa"/>
            <w:vMerge/>
            <w:tcBorders>
              <w:left w:val="single" w:sz="4" w:space="0" w:color="auto"/>
            </w:tcBorders>
          </w:tcPr>
          <w:p w14:paraId="5DA03C2F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731BB1A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3. termín</w:t>
            </w:r>
          </w:p>
        </w:tc>
        <w:tc>
          <w:tcPr>
            <w:tcW w:w="4961" w:type="dxa"/>
            <w:tcBorders>
              <w:top w:val="single" w:sz="6" w:space="0" w:color="auto"/>
              <w:left w:val="nil"/>
              <w:right w:val="single" w:sz="4" w:space="0" w:color="auto"/>
            </w:tcBorders>
          </w:tcPr>
          <w:p w14:paraId="79E3C117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674FD44E" w14:textId="77777777" w:rsidTr="008E3955">
        <w:tc>
          <w:tcPr>
            <w:tcW w:w="34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C51BD3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2270">
              <w:rPr>
                <w:rFonts w:ascii="Times New Roman" w:hAnsi="Times New Roman"/>
                <w:b/>
                <w:bCs/>
                <w:sz w:val="24"/>
                <w:szCs w:val="24"/>
              </w:rPr>
              <w:t>Místo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92DCA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Město</w:t>
            </w:r>
          </w:p>
        </w:tc>
        <w:tc>
          <w:tcPr>
            <w:tcW w:w="496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71EE8ACD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5A60DBAC" w14:textId="77777777" w:rsidTr="008E3955">
        <w:tc>
          <w:tcPr>
            <w:tcW w:w="34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909BA9" w14:textId="77777777" w:rsidR="00EF3DCD" w:rsidRPr="00EF2270" w:rsidRDefault="00EF3DCD" w:rsidP="008E3955">
            <w:pPr>
              <w:tabs>
                <w:tab w:val="left" w:pos="4253"/>
                <w:tab w:val="left" w:pos="5670"/>
              </w:tabs>
              <w:ind w:left="75" w:hanging="7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2270">
              <w:rPr>
                <w:rFonts w:ascii="Times New Roman" w:hAnsi="Times New Roman"/>
                <w:b/>
                <w:bCs/>
                <w:sz w:val="24"/>
                <w:szCs w:val="24"/>
              </w:rPr>
              <w:t>Kdy byl poprvé mítink konán?</w:t>
            </w:r>
          </w:p>
        </w:tc>
        <w:tc>
          <w:tcPr>
            <w:tcW w:w="6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B08EBD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55AE4C3B" w14:textId="77777777" w:rsidTr="008E3955">
        <w:tc>
          <w:tcPr>
            <w:tcW w:w="34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D84EB8" w14:textId="77777777" w:rsidR="00EF3DCD" w:rsidRPr="00EF2270" w:rsidRDefault="00EF3DCD" w:rsidP="008E3955">
            <w:pPr>
              <w:tabs>
                <w:tab w:val="left" w:pos="4253"/>
                <w:tab w:val="left" w:pos="5670"/>
              </w:tabs>
              <w:ind w:right="100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2270">
              <w:rPr>
                <w:rFonts w:ascii="Times New Roman" w:hAnsi="Times New Roman"/>
                <w:b/>
                <w:bCs/>
                <w:sz w:val="24"/>
                <w:szCs w:val="24"/>
              </w:rPr>
              <w:t>Kolikátý ročník mítinku budete pořádat v roce 202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7?</w:t>
            </w:r>
          </w:p>
        </w:tc>
        <w:tc>
          <w:tcPr>
            <w:tcW w:w="6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50BEA4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64789811" w14:textId="77777777" w:rsidTr="008E3955">
        <w:tc>
          <w:tcPr>
            <w:tcW w:w="3472" w:type="dxa"/>
            <w:tcBorders>
              <w:left w:val="single" w:sz="4" w:space="0" w:color="auto"/>
            </w:tcBorders>
          </w:tcPr>
          <w:p w14:paraId="1AAF452F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b/>
                <w:sz w:val="24"/>
                <w:szCs w:val="24"/>
              </w:rPr>
              <w:t>Ředitel závodu</w:t>
            </w:r>
            <w:r w:rsidRPr="00EF227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0FDD611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Jméno</w:t>
            </w:r>
          </w:p>
        </w:tc>
        <w:tc>
          <w:tcPr>
            <w:tcW w:w="4961" w:type="dxa"/>
            <w:tcBorders>
              <w:left w:val="nil"/>
              <w:bottom w:val="single" w:sz="6" w:space="0" w:color="auto"/>
              <w:right w:val="single" w:sz="4" w:space="0" w:color="auto"/>
            </w:tcBorders>
          </w:tcPr>
          <w:p w14:paraId="350A3AA5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518D35F4" w14:textId="77777777" w:rsidTr="008E3955">
        <w:tc>
          <w:tcPr>
            <w:tcW w:w="3472" w:type="dxa"/>
            <w:tcBorders>
              <w:left w:val="single" w:sz="4" w:space="0" w:color="auto"/>
            </w:tcBorders>
          </w:tcPr>
          <w:p w14:paraId="016EB300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D5ACEB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Adresa</w:t>
            </w:r>
          </w:p>
        </w:tc>
        <w:tc>
          <w:tcPr>
            <w:tcW w:w="496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36576367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11B67D3F" w14:textId="77777777" w:rsidTr="008E3955">
        <w:tc>
          <w:tcPr>
            <w:tcW w:w="3472" w:type="dxa"/>
            <w:tcBorders>
              <w:left w:val="single" w:sz="4" w:space="0" w:color="auto"/>
            </w:tcBorders>
          </w:tcPr>
          <w:p w14:paraId="315BB765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976ACB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Tel.</w:t>
            </w:r>
          </w:p>
        </w:tc>
        <w:tc>
          <w:tcPr>
            <w:tcW w:w="4961" w:type="dxa"/>
            <w:tcBorders>
              <w:top w:val="single" w:sz="6" w:space="0" w:color="auto"/>
              <w:left w:val="nil"/>
              <w:right w:val="single" w:sz="4" w:space="0" w:color="auto"/>
            </w:tcBorders>
          </w:tcPr>
          <w:p w14:paraId="19E8C411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3F9C9A45" w14:textId="77777777" w:rsidTr="008E3955">
        <w:tc>
          <w:tcPr>
            <w:tcW w:w="3472" w:type="dxa"/>
            <w:tcBorders>
              <w:left w:val="single" w:sz="4" w:space="0" w:color="auto"/>
            </w:tcBorders>
          </w:tcPr>
          <w:p w14:paraId="20EF8ECA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1459801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E-</w:t>
            </w: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F2270">
              <w:rPr>
                <w:rFonts w:ascii="Times New Roman" w:hAnsi="Times New Roman"/>
                <w:sz w:val="24"/>
                <w:szCs w:val="24"/>
              </w:rPr>
              <w:t>ail</w:t>
            </w:r>
          </w:p>
        </w:tc>
        <w:tc>
          <w:tcPr>
            <w:tcW w:w="4961" w:type="dxa"/>
            <w:tcBorders>
              <w:top w:val="single" w:sz="6" w:space="0" w:color="auto"/>
              <w:left w:val="nil"/>
              <w:right w:val="single" w:sz="4" w:space="0" w:color="auto"/>
            </w:tcBorders>
          </w:tcPr>
          <w:p w14:paraId="05E50FD2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1FE32E72" w14:textId="77777777" w:rsidTr="008E3955">
        <w:tc>
          <w:tcPr>
            <w:tcW w:w="3472" w:type="dxa"/>
            <w:tcBorders>
              <w:left w:val="single" w:sz="4" w:space="0" w:color="auto"/>
              <w:bottom w:val="single" w:sz="4" w:space="0" w:color="auto"/>
            </w:tcBorders>
          </w:tcPr>
          <w:p w14:paraId="75D71EA2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8BF1753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www</w:t>
            </w:r>
          </w:p>
        </w:tc>
        <w:tc>
          <w:tcPr>
            <w:tcW w:w="496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EA957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58DBEDE1" w14:textId="77777777" w:rsidTr="008E3955">
        <w:tc>
          <w:tcPr>
            <w:tcW w:w="3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9BF6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F2270">
              <w:rPr>
                <w:rFonts w:ascii="Times New Roman" w:hAnsi="Times New Roman"/>
                <w:b/>
                <w:sz w:val="24"/>
                <w:szCs w:val="24"/>
              </w:rPr>
              <w:t>Manažer závodu</w:t>
            </w:r>
          </w:p>
          <w:p w14:paraId="79611051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270">
              <w:rPr>
                <w:rFonts w:ascii="Times New Roman" w:hAnsi="Times New Roman"/>
                <w:bCs/>
                <w:sz w:val="24"/>
                <w:szCs w:val="24"/>
              </w:rPr>
              <w:t>pokud bude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BFF78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Jméno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64CE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34FA7E48" w14:textId="77777777" w:rsidTr="008E3955">
        <w:tc>
          <w:tcPr>
            <w:tcW w:w="3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AFAD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38A4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Tel.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DFA4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3920C665" w14:textId="77777777" w:rsidTr="008E3955">
        <w:tc>
          <w:tcPr>
            <w:tcW w:w="3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529F" w14:textId="77777777" w:rsidR="00EF3DCD" w:rsidRPr="00EF2270" w:rsidRDefault="00EF3DCD" w:rsidP="008E3955">
            <w:pPr>
              <w:tabs>
                <w:tab w:val="left" w:pos="2552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55A8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E-mail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FB34" w14:textId="77777777" w:rsidR="00EF3DCD" w:rsidRPr="00EF2270" w:rsidRDefault="00EF3DCD" w:rsidP="008E3955">
            <w:pPr>
              <w:tabs>
                <w:tab w:val="left" w:pos="2269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967D5A0" w14:textId="77777777" w:rsidR="00EF3DCD" w:rsidRPr="00EF2270" w:rsidRDefault="00EF3DCD" w:rsidP="00EF3DCD">
      <w:pPr>
        <w:tabs>
          <w:tab w:val="left" w:pos="2269"/>
        </w:tabs>
        <w:rPr>
          <w:rFonts w:ascii="Times New Roman" w:hAnsi="Times New Roman"/>
          <w:sz w:val="24"/>
          <w:szCs w:val="24"/>
        </w:rPr>
      </w:pPr>
    </w:p>
    <w:p w14:paraId="5F7B3929" w14:textId="77777777" w:rsidR="00EF3DCD" w:rsidRDefault="00EF3DCD" w:rsidP="00EF3DCD">
      <w:pPr>
        <w:tabs>
          <w:tab w:val="left" w:pos="2269"/>
        </w:tabs>
        <w:rPr>
          <w:rFonts w:ascii="Times New Roman" w:hAnsi="Times New Roman"/>
          <w:sz w:val="24"/>
          <w:szCs w:val="24"/>
        </w:rPr>
      </w:pPr>
      <w:r w:rsidRPr="00EF2270">
        <w:rPr>
          <w:rFonts w:ascii="Times New Roman" w:hAnsi="Times New Roman"/>
          <w:sz w:val="24"/>
          <w:szCs w:val="24"/>
        </w:rPr>
        <w:t>* Výběr data konání mítinku bude projednán s</w:t>
      </w:r>
      <w:r>
        <w:rPr>
          <w:rFonts w:ascii="Times New Roman" w:hAnsi="Times New Roman"/>
          <w:sz w:val="24"/>
          <w:szCs w:val="24"/>
        </w:rPr>
        <w:t> </w:t>
      </w:r>
      <w:r w:rsidRPr="00EF2270">
        <w:rPr>
          <w:rFonts w:ascii="Times New Roman" w:hAnsi="Times New Roman"/>
          <w:sz w:val="24"/>
          <w:szCs w:val="24"/>
        </w:rPr>
        <w:t>ČAS</w:t>
      </w:r>
    </w:p>
    <w:p w14:paraId="154CB22A" w14:textId="77777777" w:rsidR="00EF3DCD" w:rsidRPr="00EF2270" w:rsidRDefault="00EF3DCD" w:rsidP="00EF3DCD">
      <w:pPr>
        <w:tabs>
          <w:tab w:val="left" w:pos="2269"/>
        </w:tabs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2"/>
      </w:tblGrid>
      <w:tr w:rsidR="00EF3DCD" w:rsidRPr="00EF2270" w14:paraId="51732BD9" w14:textId="77777777" w:rsidTr="008E3955">
        <w:tc>
          <w:tcPr>
            <w:tcW w:w="9210" w:type="dxa"/>
            <w:gridSpan w:val="2"/>
          </w:tcPr>
          <w:p w14:paraId="3A5BA7AF" w14:textId="77777777" w:rsidR="00EF3DCD" w:rsidRPr="00EF2270" w:rsidRDefault="00EF3DCD" w:rsidP="008E3955">
            <w:pPr>
              <w:numPr>
                <w:ilvl w:val="0"/>
                <w:numId w:val="35"/>
              </w:numPr>
              <w:spacing w:after="120"/>
              <w:ind w:left="284" w:hanging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EF227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Předpokládané disciplíny </w:t>
            </w:r>
          </w:p>
          <w:p w14:paraId="2B0A9E99" w14:textId="77777777" w:rsidR="00EF3DCD" w:rsidRPr="00EF2270" w:rsidRDefault="00EF3DCD" w:rsidP="00E25DAA">
            <w:pPr>
              <w:spacing w:after="0" w:line="240" w:lineRule="auto"/>
              <w:ind w:left="1418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3DCD" w:rsidRPr="00EF2270" w14:paraId="23AAEA74" w14:textId="77777777" w:rsidTr="008E3955">
        <w:trPr>
          <w:trHeight w:val="324"/>
        </w:trPr>
        <w:tc>
          <w:tcPr>
            <w:tcW w:w="2338" w:type="dxa"/>
          </w:tcPr>
          <w:p w14:paraId="4A65FC9F" w14:textId="77777777" w:rsidR="00EF3DCD" w:rsidRPr="00EF2270" w:rsidRDefault="00EF3DCD" w:rsidP="008E3955">
            <w:pPr>
              <w:tabs>
                <w:tab w:val="left" w:pos="1702"/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 xml:space="preserve">Muži </w:t>
            </w:r>
          </w:p>
        </w:tc>
        <w:tc>
          <w:tcPr>
            <w:tcW w:w="6872" w:type="dxa"/>
            <w:tcBorders>
              <w:bottom w:val="single" w:sz="6" w:space="0" w:color="auto"/>
            </w:tcBorders>
          </w:tcPr>
          <w:p w14:paraId="459942F7" w14:textId="77777777" w:rsidR="00EF3DCD" w:rsidRPr="00EF2270" w:rsidRDefault="00EF3DCD" w:rsidP="008E3955">
            <w:pPr>
              <w:tabs>
                <w:tab w:val="left" w:pos="1702"/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6D20EBC0" w14:textId="77777777" w:rsidTr="008E3955">
        <w:trPr>
          <w:trHeight w:val="324"/>
        </w:trPr>
        <w:tc>
          <w:tcPr>
            <w:tcW w:w="2338" w:type="dxa"/>
          </w:tcPr>
          <w:p w14:paraId="6EF12D1E" w14:textId="77777777" w:rsidR="00EF3DCD" w:rsidRPr="00EF2270" w:rsidRDefault="00EF3DCD" w:rsidP="008E3955">
            <w:pPr>
              <w:tabs>
                <w:tab w:val="left" w:pos="1702"/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355CD4F4" w14:textId="77777777" w:rsidR="00EF3DCD" w:rsidRPr="00EF2270" w:rsidRDefault="00EF3DCD" w:rsidP="008E3955">
            <w:pPr>
              <w:tabs>
                <w:tab w:val="left" w:pos="1702"/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Ženy</w:t>
            </w:r>
          </w:p>
        </w:tc>
        <w:tc>
          <w:tcPr>
            <w:tcW w:w="6872" w:type="dxa"/>
            <w:tcBorders>
              <w:top w:val="single" w:sz="6" w:space="0" w:color="auto"/>
              <w:bottom w:val="single" w:sz="6" w:space="0" w:color="auto"/>
            </w:tcBorders>
          </w:tcPr>
          <w:p w14:paraId="456274A0" w14:textId="77777777" w:rsidR="00EF3DCD" w:rsidRPr="00EF2270" w:rsidRDefault="00EF3DCD" w:rsidP="008E3955">
            <w:pPr>
              <w:tabs>
                <w:tab w:val="left" w:pos="1702"/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5440693E" w14:textId="77777777" w:rsidTr="008E3955">
        <w:trPr>
          <w:trHeight w:val="324"/>
        </w:trPr>
        <w:tc>
          <w:tcPr>
            <w:tcW w:w="2338" w:type="dxa"/>
          </w:tcPr>
          <w:p w14:paraId="2301057C" w14:textId="77777777" w:rsidR="00EF3DCD" w:rsidRPr="00EF2270" w:rsidRDefault="00EF3DCD" w:rsidP="008E3955">
            <w:pPr>
              <w:tabs>
                <w:tab w:val="left" w:pos="1702"/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793C2CB3" w14:textId="77777777" w:rsidR="00EF3DCD" w:rsidRPr="00EF2270" w:rsidRDefault="00EF3DCD" w:rsidP="008E3955">
            <w:pPr>
              <w:tabs>
                <w:tab w:val="left" w:pos="1702"/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Juniorky</w:t>
            </w:r>
          </w:p>
        </w:tc>
        <w:tc>
          <w:tcPr>
            <w:tcW w:w="6872" w:type="dxa"/>
            <w:tcBorders>
              <w:top w:val="single" w:sz="6" w:space="0" w:color="auto"/>
              <w:bottom w:val="single" w:sz="6" w:space="0" w:color="auto"/>
            </w:tcBorders>
          </w:tcPr>
          <w:p w14:paraId="148BDA3F" w14:textId="77777777" w:rsidR="00EF3DCD" w:rsidRPr="00EF2270" w:rsidRDefault="00EF3DCD" w:rsidP="008E3955">
            <w:pPr>
              <w:tabs>
                <w:tab w:val="left" w:pos="1702"/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040E3C9D" w14:textId="77777777" w:rsidTr="008E3955">
        <w:trPr>
          <w:trHeight w:val="324"/>
        </w:trPr>
        <w:tc>
          <w:tcPr>
            <w:tcW w:w="2338" w:type="dxa"/>
          </w:tcPr>
          <w:p w14:paraId="46125EDE" w14:textId="77777777" w:rsidR="00EF3DCD" w:rsidRPr="00EF2270" w:rsidRDefault="00EF3DCD" w:rsidP="008E3955">
            <w:pPr>
              <w:tabs>
                <w:tab w:val="left" w:pos="1702"/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49CE4157" w14:textId="77777777" w:rsidR="00EF3DCD" w:rsidRPr="00EF2270" w:rsidRDefault="00EF3DCD" w:rsidP="008E3955">
            <w:pPr>
              <w:tabs>
                <w:tab w:val="left" w:pos="1702"/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Junioři</w:t>
            </w:r>
          </w:p>
        </w:tc>
        <w:tc>
          <w:tcPr>
            <w:tcW w:w="6872" w:type="dxa"/>
            <w:tcBorders>
              <w:top w:val="single" w:sz="6" w:space="0" w:color="auto"/>
              <w:bottom w:val="single" w:sz="6" w:space="0" w:color="auto"/>
            </w:tcBorders>
          </w:tcPr>
          <w:p w14:paraId="08AD8684" w14:textId="77777777" w:rsidR="00EF3DCD" w:rsidRPr="00EF2270" w:rsidRDefault="00EF3DCD" w:rsidP="008E3955">
            <w:pPr>
              <w:tabs>
                <w:tab w:val="left" w:pos="1702"/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14CC2EA9" w14:textId="77777777" w:rsidTr="008E3955">
        <w:trPr>
          <w:trHeight w:val="324"/>
        </w:trPr>
        <w:tc>
          <w:tcPr>
            <w:tcW w:w="2338" w:type="dxa"/>
          </w:tcPr>
          <w:p w14:paraId="31381187" w14:textId="77777777" w:rsidR="00EF3DCD" w:rsidRPr="00EF2270" w:rsidRDefault="00EF3DCD" w:rsidP="008E3955">
            <w:pPr>
              <w:tabs>
                <w:tab w:val="left" w:pos="1702"/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2" w:type="dxa"/>
            <w:tcBorders>
              <w:top w:val="single" w:sz="6" w:space="0" w:color="auto"/>
            </w:tcBorders>
          </w:tcPr>
          <w:p w14:paraId="4F052E40" w14:textId="77777777" w:rsidR="00EF3DCD" w:rsidRPr="00EF2270" w:rsidRDefault="00EF3DCD" w:rsidP="008E3955">
            <w:pPr>
              <w:tabs>
                <w:tab w:val="left" w:pos="1702"/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55C49BAD" w14:textId="77777777" w:rsidTr="008E3955">
        <w:trPr>
          <w:trHeight w:val="324"/>
        </w:trPr>
        <w:tc>
          <w:tcPr>
            <w:tcW w:w="2338" w:type="dxa"/>
          </w:tcPr>
          <w:p w14:paraId="7826C1F6" w14:textId="77777777" w:rsidR="00EF3DCD" w:rsidRPr="00EF2270" w:rsidRDefault="00EF3DCD" w:rsidP="008E3955">
            <w:pPr>
              <w:tabs>
                <w:tab w:val="left" w:pos="1702"/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Jiné kategorie</w:t>
            </w:r>
          </w:p>
        </w:tc>
        <w:tc>
          <w:tcPr>
            <w:tcW w:w="6872" w:type="dxa"/>
            <w:tcBorders>
              <w:bottom w:val="single" w:sz="6" w:space="0" w:color="auto"/>
            </w:tcBorders>
          </w:tcPr>
          <w:p w14:paraId="01EBFFE5" w14:textId="77777777" w:rsidR="00EF3DCD" w:rsidRPr="00EF2270" w:rsidRDefault="00EF3DCD" w:rsidP="008E3955">
            <w:pPr>
              <w:tabs>
                <w:tab w:val="left" w:pos="1702"/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295317C" w14:textId="77777777" w:rsidR="00EF3DCD" w:rsidRPr="00EF2270" w:rsidRDefault="00EF3DCD" w:rsidP="00EF3DCD">
      <w:pPr>
        <w:tabs>
          <w:tab w:val="left" w:pos="1702"/>
          <w:tab w:val="left" w:pos="4253"/>
        </w:tabs>
        <w:rPr>
          <w:rFonts w:ascii="Times New Roman" w:hAnsi="Times New Roman"/>
          <w:sz w:val="24"/>
          <w:szCs w:val="24"/>
        </w:rPr>
      </w:pPr>
    </w:p>
    <w:p w14:paraId="4FB371CB" w14:textId="77777777" w:rsidR="00EF3DCD" w:rsidRDefault="00EF3DCD" w:rsidP="00EF3DCD">
      <w:pPr>
        <w:tabs>
          <w:tab w:val="left" w:pos="1702"/>
          <w:tab w:val="left" w:pos="4253"/>
        </w:tabs>
        <w:spacing w:after="120"/>
        <w:rPr>
          <w:rFonts w:ascii="Times New Roman" w:hAnsi="Times New Roman"/>
          <w:sz w:val="24"/>
          <w:szCs w:val="24"/>
        </w:rPr>
      </w:pPr>
    </w:p>
    <w:p w14:paraId="32215FB3" w14:textId="68F7CE36" w:rsidR="00EF3DCD" w:rsidRPr="00EF2270" w:rsidRDefault="00EF3DCD" w:rsidP="00EF3DCD">
      <w:pPr>
        <w:tabs>
          <w:tab w:val="left" w:pos="1702"/>
          <w:tab w:val="left" w:pos="4253"/>
        </w:tabs>
        <w:spacing w:after="120"/>
        <w:rPr>
          <w:rFonts w:ascii="Times New Roman" w:hAnsi="Times New Roman"/>
          <w:sz w:val="24"/>
          <w:szCs w:val="24"/>
        </w:rPr>
      </w:pPr>
    </w:p>
    <w:p w14:paraId="45611F88" w14:textId="77777777" w:rsidR="00EF3DCD" w:rsidRPr="00EF2270" w:rsidRDefault="00EF3DCD" w:rsidP="00EF3DCD">
      <w:pPr>
        <w:numPr>
          <w:ilvl w:val="0"/>
          <w:numId w:val="35"/>
        </w:numPr>
        <w:tabs>
          <w:tab w:val="left" w:pos="284"/>
          <w:tab w:val="left" w:pos="4253"/>
        </w:tabs>
        <w:spacing w:after="120"/>
        <w:ind w:left="284" w:hanging="284"/>
        <w:rPr>
          <w:rFonts w:ascii="Times New Roman" w:hAnsi="Times New Roman"/>
          <w:b/>
          <w:sz w:val="24"/>
          <w:szCs w:val="24"/>
        </w:rPr>
      </w:pPr>
      <w:r w:rsidRPr="009F7FF1">
        <w:rPr>
          <w:rFonts w:ascii="Times New Roman" w:hAnsi="Times New Roman"/>
          <w:b/>
          <w:sz w:val="24"/>
          <w:szCs w:val="24"/>
        </w:rPr>
        <w:t>Informace o místě konání</w:t>
      </w:r>
    </w:p>
    <w:p w14:paraId="3A038584" w14:textId="77777777" w:rsidR="00EF3DCD" w:rsidRPr="00EF2270" w:rsidRDefault="00EF3DCD" w:rsidP="00EF3DCD">
      <w:pPr>
        <w:tabs>
          <w:tab w:val="left" w:pos="1702"/>
          <w:tab w:val="left" w:pos="4253"/>
        </w:tabs>
        <w:spacing w:after="120"/>
        <w:rPr>
          <w:rFonts w:ascii="Times New Roman" w:hAnsi="Times New Roman"/>
          <w:bCs/>
          <w:sz w:val="24"/>
          <w:szCs w:val="24"/>
        </w:rPr>
      </w:pPr>
      <w:r w:rsidRPr="00EF2270">
        <w:rPr>
          <w:rFonts w:ascii="Times New Roman" w:hAnsi="Times New Roman"/>
          <w:bCs/>
          <w:sz w:val="24"/>
          <w:szCs w:val="24"/>
        </w:rPr>
        <w:t>Kategorie závodu</w:t>
      </w:r>
      <w:r w:rsidRPr="00EF2270">
        <w:rPr>
          <w:rFonts w:ascii="Times New Roman" w:hAnsi="Times New Roman"/>
          <w:bCs/>
          <w:sz w:val="24"/>
          <w:szCs w:val="24"/>
        </w:rPr>
        <w:tab/>
      </w:r>
      <w:r w:rsidRPr="00EF2270">
        <w:rPr>
          <w:rFonts w:ascii="Times New Roman" w:hAnsi="Times New Roman"/>
          <w:bCs/>
          <w:sz w:val="24"/>
          <w:szCs w:val="24"/>
        </w:rPr>
        <w:tab/>
      </w:r>
      <w:r w:rsidRPr="00EF2270">
        <w:rPr>
          <w:rFonts w:ascii="Times New Roman" w:hAnsi="Times New Roman"/>
          <w:bCs/>
          <w:sz w:val="24"/>
          <w:szCs w:val="24"/>
        </w:rPr>
        <w:tab/>
      </w:r>
    </w:p>
    <w:tbl>
      <w:tblPr>
        <w:tblpPr w:leftFromText="141" w:rightFromText="141" w:vertAnchor="text" w:horzAnchor="page" w:tblpX="4593" w:tblpY="61"/>
        <w:tblW w:w="0" w:type="auto"/>
        <w:tblLayout w:type="fixed"/>
        <w:tblLook w:val="01E0" w:firstRow="1" w:lastRow="1" w:firstColumn="1" w:lastColumn="1" w:noHBand="0" w:noVBand="0"/>
      </w:tblPr>
      <w:tblGrid>
        <w:gridCol w:w="810"/>
        <w:gridCol w:w="450"/>
      </w:tblGrid>
      <w:tr w:rsidR="00EF3DCD" w:rsidRPr="00EF2270" w14:paraId="74B74E7F" w14:textId="77777777" w:rsidTr="008E3955">
        <w:tc>
          <w:tcPr>
            <w:tcW w:w="8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425DC04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Hala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64EBC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1A555B62" w14:textId="77777777" w:rsidTr="008E3955">
        <w:tc>
          <w:tcPr>
            <w:tcW w:w="8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74B53ED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Dráha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F7341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79F7F1D" w14:textId="77777777" w:rsidR="00EF3DCD" w:rsidRPr="00EF2270" w:rsidRDefault="00EF3DCD" w:rsidP="00EF3DCD">
      <w:pPr>
        <w:tabs>
          <w:tab w:val="left" w:pos="1702"/>
          <w:tab w:val="left" w:pos="4253"/>
        </w:tabs>
        <w:spacing w:after="120"/>
        <w:rPr>
          <w:rFonts w:ascii="Times New Roman" w:hAnsi="Times New Roman"/>
          <w:bCs/>
          <w:sz w:val="24"/>
          <w:szCs w:val="24"/>
        </w:rPr>
      </w:pPr>
      <w:r w:rsidRPr="00EF2270">
        <w:rPr>
          <w:rFonts w:ascii="Times New Roman" w:hAnsi="Times New Roman"/>
          <w:bCs/>
          <w:sz w:val="24"/>
          <w:szCs w:val="24"/>
        </w:rPr>
        <w:tab/>
      </w:r>
      <w:r w:rsidRPr="00EF2270">
        <w:rPr>
          <w:rFonts w:ascii="Times New Roman" w:hAnsi="Times New Roman"/>
          <w:bCs/>
          <w:sz w:val="24"/>
          <w:szCs w:val="24"/>
        </w:rPr>
        <w:tab/>
      </w:r>
    </w:p>
    <w:p w14:paraId="1CDC6470" w14:textId="77777777" w:rsidR="00EF3DCD" w:rsidRPr="00EF2270" w:rsidRDefault="00EF3DCD" w:rsidP="00EF3DCD">
      <w:pPr>
        <w:tabs>
          <w:tab w:val="left" w:pos="1702"/>
          <w:tab w:val="left" w:pos="4253"/>
        </w:tabs>
        <w:spacing w:after="120"/>
        <w:rPr>
          <w:rFonts w:ascii="Times New Roman" w:hAnsi="Times New Roman"/>
          <w:bCs/>
          <w:sz w:val="24"/>
          <w:szCs w:val="24"/>
        </w:rPr>
      </w:pPr>
    </w:p>
    <w:p w14:paraId="4E05DB8D" w14:textId="77777777" w:rsidR="00EF3DCD" w:rsidRPr="00EF2270" w:rsidRDefault="00EF3DCD" w:rsidP="00EF3DCD">
      <w:pPr>
        <w:tabs>
          <w:tab w:val="left" w:pos="1702"/>
          <w:tab w:val="left" w:pos="4253"/>
        </w:tabs>
        <w:spacing w:after="120"/>
        <w:rPr>
          <w:rFonts w:ascii="Times New Roman" w:hAnsi="Times New Roman"/>
          <w:bCs/>
          <w:sz w:val="24"/>
          <w:szCs w:val="24"/>
        </w:rPr>
      </w:pPr>
    </w:p>
    <w:p w14:paraId="51C49945" w14:textId="77777777" w:rsidR="00EF3DCD" w:rsidRPr="00EF2270" w:rsidRDefault="00EF3DCD" w:rsidP="00EF3DCD">
      <w:pPr>
        <w:tabs>
          <w:tab w:val="left" w:pos="1702"/>
          <w:tab w:val="left" w:pos="4253"/>
        </w:tabs>
        <w:spacing w:after="120"/>
        <w:rPr>
          <w:rFonts w:ascii="Times New Roman" w:hAnsi="Times New Roman"/>
          <w:bCs/>
          <w:sz w:val="24"/>
          <w:szCs w:val="24"/>
        </w:rPr>
      </w:pPr>
    </w:p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1134"/>
        <w:gridCol w:w="2126"/>
        <w:gridCol w:w="160"/>
        <w:gridCol w:w="1966"/>
      </w:tblGrid>
      <w:tr w:rsidR="00EF3DCD" w:rsidRPr="00EF2270" w14:paraId="6BF5E329" w14:textId="77777777" w:rsidTr="008E3955">
        <w:trPr>
          <w:trHeight w:val="375"/>
        </w:trPr>
        <w:tc>
          <w:tcPr>
            <w:tcW w:w="3970" w:type="dxa"/>
            <w:tcBorders>
              <w:right w:val="single" w:sz="4" w:space="0" w:color="auto"/>
            </w:tcBorders>
            <w:vAlign w:val="center"/>
          </w:tcPr>
          <w:p w14:paraId="7E38DF3A" w14:textId="77777777" w:rsidR="00EF3DCD" w:rsidRPr="00EF2270" w:rsidRDefault="00EF3DCD" w:rsidP="008E3955">
            <w:pPr>
              <w:tabs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2270">
              <w:rPr>
                <w:rFonts w:ascii="Times New Roman" w:hAnsi="Times New Roman"/>
                <w:sz w:val="24"/>
                <w:szCs w:val="24"/>
              </w:rPr>
              <w:t>Délka dráhy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BB3D" w14:textId="77777777" w:rsidR="00EF3DCD" w:rsidRPr="00EF2270" w:rsidRDefault="00EF3DCD" w:rsidP="008E3955">
            <w:pPr>
              <w:tabs>
                <w:tab w:val="left" w:pos="56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23940714" w14:textId="77777777" w:rsidR="00EF3DCD" w:rsidRPr="00EF2270" w:rsidRDefault="00EF3DCD" w:rsidP="008E3955">
            <w:pPr>
              <w:tabs>
                <w:tab w:val="left" w:pos="56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Počet drah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00E03DAC" w14:textId="77777777" w:rsidR="00EF3DCD" w:rsidRPr="00EF2270" w:rsidRDefault="00EF3DCD" w:rsidP="008E3955">
            <w:pPr>
              <w:tabs>
                <w:tab w:val="left" w:pos="56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A93D3" w14:textId="77777777" w:rsidR="00EF3DCD" w:rsidRPr="00EF2270" w:rsidRDefault="00EF3DCD" w:rsidP="008E3955">
            <w:pPr>
              <w:tabs>
                <w:tab w:val="left" w:pos="56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</w:tr>
      <w:tr w:rsidR="00EF3DCD" w:rsidRPr="00EF2270" w14:paraId="3185D3BD" w14:textId="77777777" w:rsidTr="008E3955">
        <w:trPr>
          <w:trHeight w:val="209"/>
        </w:trPr>
        <w:tc>
          <w:tcPr>
            <w:tcW w:w="3970" w:type="dxa"/>
            <w:vAlign w:val="center"/>
          </w:tcPr>
          <w:p w14:paraId="53189B92" w14:textId="77777777" w:rsidR="00EF3DCD" w:rsidRPr="00EF2270" w:rsidRDefault="00EF3DCD" w:rsidP="008E3955">
            <w:pPr>
              <w:tabs>
                <w:tab w:val="left" w:pos="4253"/>
              </w:tabs>
              <w:ind w:left="7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2151DA8" w14:textId="77777777" w:rsidR="00EF3DCD" w:rsidRPr="00EF2270" w:rsidRDefault="00EF3DCD" w:rsidP="008E3955">
            <w:pPr>
              <w:tabs>
                <w:tab w:val="left" w:pos="56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F1FAC45" w14:textId="77777777" w:rsidR="00EF3DCD" w:rsidRPr="00EF2270" w:rsidRDefault="00EF3DCD" w:rsidP="008E3955">
            <w:pPr>
              <w:tabs>
                <w:tab w:val="left" w:pos="56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vAlign w:val="center"/>
          </w:tcPr>
          <w:p w14:paraId="6D209ED1" w14:textId="77777777" w:rsidR="00EF3DCD" w:rsidRPr="00EF2270" w:rsidRDefault="00EF3DCD" w:rsidP="008E3955">
            <w:pPr>
              <w:tabs>
                <w:tab w:val="left" w:pos="567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auto"/>
            </w:tcBorders>
            <w:vAlign w:val="center"/>
          </w:tcPr>
          <w:p w14:paraId="1779AA45" w14:textId="77777777" w:rsidR="00EF3DCD" w:rsidRPr="00EF2270" w:rsidRDefault="00EF3DCD" w:rsidP="008E3955">
            <w:pPr>
              <w:tabs>
                <w:tab w:val="left" w:pos="567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Ovál / rovinka</w:t>
            </w:r>
          </w:p>
        </w:tc>
      </w:tr>
      <w:tr w:rsidR="00EF3DCD" w:rsidRPr="00EF2270" w14:paraId="3F0FDC79" w14:textId="77777777" w:rsidTr="008E3955">
        <w:trPr>
          <w:trHeight w:val="343"/>
        </w:trPr>
        <w:tc>
          <w:tcPr>
            <w:tcW w:w="3970" w:type="dxa"/>
            <w:vAlign w:val="center"/>
          </w:tcPr>
          <w:p w14:paraId="7618B5C0" w14:textId="77777777" w:rsidR="00EF3DCD" w:rsidRPr="00EF2270" w:rsidRDefault="00EF3DCD" w:rsidP="008E3955">
            <w:pPr>
              <w:tabs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2D017A84" w14:textId="77777777" w:rsidR="00EF3DCD" w:rsidRPr="00EF2270" w:rsidRDefault="00EF3DCD" w:rsidP="008E3955">
            <w:pPr>
              <w:tabs>
                <w:tab w:val="left" w:pos="425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2270">
              <w:rPr>
                <w:rFonts w:ascii="Times New Roman" w:hAnsi="Times New Roman"/>
                <w:sz w:val="24"/>
                <w:szCs w:val="24"/>
              </w:rPr>
              <w:t>Název povrchu</w:t>
            </w:r>
          </w:p>
        </w:tc>
        <w:tc>
          <w:tcPr>
            <w:tcW w:w="5386" w:type="dxa"/>
            <w:gridSpan w:val="4"/>
            <w:tcBorders>
              <w:bottom w:val="single" w:sz="4" w:space="0" w:color="auto"/>
            </w:tcBorders>
            <w:vAlign w:val="center"/>
          </w:tcPr>
          <w:p w14:paraId="2CC5E5DB" w14:textId="77777777" w:rsidR="00EF3DCD" w:rsidRPr="00EF2270" w:rsidRDefault="00EF3DCD" w:rsidP="008E3955">
            <w:pPr>
              <w:tabs>
                <w:tab w:val="left" w:pos="567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E89E698" w14:textId="77777777" w:rsidR="00EF3DCD" w:rsidRPr="00EF2270" w:rsidRDefault="00EF3DCD" w:rsidP="00EF3DCD">
      <w:pPr>
        <w:spacing w:after="0"/>
        <w:rPr>
          <w:rFonts w:ascii="Times New Roman" w:hAnsi="Times New Roman"/>
          <w:vanish/>
          <w:sz w:val="24"/>
          <w:szCs w:val="24"/>
        </w:rPr>
      </w:pPr>
    </w:p>
    <w:p w14:paraId="6B6050D9" w14:textId="77777777" w:rsidR="00EF3DCD" w:rsidRPr="00EF2270" w:rsidRDefault="00EF3DCD" w:rsidP="00EF3DCD">
      <w:pPr>
        <w:tabs>
          <w:tab w:val="left" w:pos="1702"/>
          <w:tab w:val="left" w:pos="4253"/>
        </w:tabs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1E0" w:firstRow="1" w:lastRow="1" w:firstColumn="1" w:lastColumn="1" w:noHBand="0" w:noVBand="0"/>
      </w:tblPr>
      <w:tblGrid>
        <w:gridCol w:w="3119"/>
        <w:gridCol w:w="709"/>
        <w:gridCol w:w="810"/>
        <w:gridCol w:w="450"/>
        <w:gridCol w:w="1080"/>
        <w:gridCol w:w="450"/>
        <w:gridCol w:w="1037"/>
        <w:gridCol w:w="450"/>
        <w:gridCol w:w="1080"/>
        <w:gridCol w:w="450"/>
      </w:tblGrid>
      <w:tr w:rsidR="00EF3DCD" w:rsidRPr="00EF2270" w14:paraId="116E2DBE" w14:textId="77777777" w:rsidTr="008E3955">
        <w:trPr>
          <w:gridAfter w:val="4"/>
          <w:wAfter w:w="3017" w:type="dxa"/>
        </w:trPr>
        <w:tc>
          <w:tcPr>
            <w:tcW w:w="3828" w:type="dxa"/>
            <w:gridSpan w:val="2"/>
            <w:shd w:val="clear" w:color="auto" w:fill="auto"/>
          </w:tcPr>
          <w:p w14:paraId="690A89CB" w14:textId="00BA211A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right="-108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WA</w:t>
            </w:r>
            <w:r w:rsidRPr="00EF2270">
              <w:rPr>
                <w:rFonts w:ascii="Times New Roman" w:hAnsi="Times New Roman"/>
                <w:sz w:val="24"/>
                <w:szCs w:val="24"/>
              </w:rPr>
              <w:t xml:space="preserve"> certifikace </w:t>
            </w:r>
            <w:r>
              <w:rPr>
                <w:rFonts w:ascii="Times New Roman" w:hAnsi="Times New Roman"/>
                <w:sz w:val="24"/>
                <w:szCs w:val="24"/>
              </w:rPr>
              <w:t>stadionu</w:t>
            </w:r>
            <w:r w:rsidR="00E25DAA">
              <w:rPr>
                <w:rFonts w:ascii="Times New Roman" w:hAnsi="Times New Roman"/>
                <w:sz w:val="24"/>
                <w:szCs w:val="24"/>
              </w:rPr>
              <w:t xml:space="preserve"> / haly</w:t>
            </w:r>
          </w:p>
        </w:tc>
        <w:tc>
          <w:tcPr>
            <w:tcW w:w="8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4551F6A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Ano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30A36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CB9840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left="153" w:right="-108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Ne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CB8E6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4163AC11" w14:textId="77777777" w:rsidTr="008E3955">
        <w:trPr>
          <w:gridAfter w:val="4"/>
          <w:wAfter w:w="3017" w:type="dxa"/>
        </w:trPr>
        <w:tc>
          <w:tcPr>
            <w:tcW w:w="3828" w:type="dxa"/>
            <w:gridSpan w:val="2"/>
            <w:shd w:val="clear" w:color="auto" w:fill="auto"/>
          </w:tcPr>
          <w:p w14:paraId="4ADD91DD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right="-108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2270">
              <w:rPr>
                <w:rFonts w:ascii="Times New Roman" w:hAnsi="Times New Roman"/>
                <w:sz w:val="24"/>
                <w:szCs w:val="24"/>
              </w:rPr>
              <w:t xml:space="preserve">Časomíra s platnou kalibrací </w:t>
            </w:r>
          </w:p>
        </w:tc>
        <w:tc>
          <w:tcPr>
            <w:tcW w:w="8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1319BD6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Ano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41E55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7C888F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left="153" w:right="-108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Ne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F9C16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17DE4834" w14:textId="77777777" w:rsidTr="008E3955">
        <w:tc>
          <w:tcPr>
            <w:tcW w:w="3119" w:type="dxa"/>
            <w:shd w:val="clear" w:color="auto" w:fill="auto"/>
          </w:tcPr>
          <w:p w14:paraId="27CCEB3C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right="-108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EF2270">
              <w:rPr>
                <w:rFonts w:ascii="Times New Roman" w:hAnsi="Times New Roman"/>
                <w:sz w:val="24"/>
                <w:szCs w:val="24"/>
              </w:rPr>
              <w:t>Ukazatele výkonů</w:t>
            </w:r>
          </w:p>
        </w:tc>
        <w:tc>
          <w:tcPr>
            <w:tcW w:w="4536" w:type="dxa"/>
            <w:gridSpan w:val="6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B691537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left="-1615" w:hanging="142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Technické disciplíny (počet ukazatelů)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FD692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74E9E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right="-108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Čas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FEA59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584ADA2" w14:textId="77777777" w:rsidR="00EF3DCD" w:rsidRPr="00EF2270" w:rsidRDefault="00EF3DCD" w:rsidP="00EF3DCD">
      <w:pPr>
        <w:tabs>
          <w:tab w:val="left" w:pos="1702"/>
          <w:tab w:val="left" w:pos="4253"/>
        </w:tabs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1E0" w:firstRow="1" w:lastRow="1" w:firstColumn="1" w:lastColumn="1" w:noHBand="0" w:noVBand="0"/>
      </w:tblPr>
      <w:tblGrid>
        <w:gridCol w:w="5922"/>
        <w:gridCol w:w="1720"/>
        <w:gridCol w:w="480"/>
        <w:gridCol w:w="1107"/>
        <w:gridCol w:w="433"/>
      </w:tblGrid>
      <w:tr w:rsidR="00EF3DCD" w:rsidRPr="00EF2270" w14:paraId="36A67669" w14:textId="77777777" w:rsidTr="008E3955">
        <w:trPr>
          <w:trHeight w:val="589"/>
        </w:trPr>
        <w:tc>
          <w:tcPr>
            <w:tcW w:w="5922" w:type="dxa"/>
            <w:shd w:val="clear" w:color="auto" w:fill="auto"/>
          </w:tcPr>
          <w:p w14:paraId="0E060947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right="-108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2270">
              <w:rPr>
                <w:rFonts w:ascii="Times New Roman" w:hAnsi="Times New Roman"/>
                <w:sz w:val="24"/>
                <w:szCs w:val="24"/>
              </w:rPr>
              <w:t xml:space="preserve">Bude použita velkoplošná televizní obrazovka: </w:t>
            </w:r>
          </w:p>
        </w:tc>
        <w:tc>
          <w:tcPr>
            <w:tcW w:w="172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89EB213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Ano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24F1B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18E3C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right="-108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Ne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A5BF5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B195AA9" w14:textId="77777777" w:rsidR="00EF3DCD" w:rsidRPr="00EF2270" w:rsidRDefault="00EF3DCD" w:rsidP="00EF3DCD">
      <w:pPr>
        <w:spacing w:after="0"/>
        <w:rPr>
          <w:rFonts w:ascii="Times New Roman" w:hAnsi="Times New Roman"/>
          <w:vanish/>
          <w:sz w:val="24"/>
          <w:szCs w:val="24"/>
        </w:rPr>
      </w:pPr>
    </w:p>
    <w:tbl>
      <w:tblPr>
        <w:tblpPr w:leftFromText="180" w:rightFromText="180" w:vertAnchor="text" w:horzAnchor="page" w:tblpX="4953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686"/>
        <w:gridCol w:w="1182"/>
        <w:gridCol w:w="1180"/>
      </w:tblGrid>
      <w:tr w:rsidR="00EF3DCD" w:rsidRPr="00EF2270" w14:paraId="2F5D0EED" w14:textId="77777777" w:rsidTr="008E3955">
        <w:trPr>
          <w:trHeight w:val="303"/>
        </w:trPr>
        <w:tc>
          <w:tcPr>
            <w:tcW w:w="164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6B7C7EF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left="28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Ano / Ne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7DDAB0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left="-285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nil"/>
              <w:bottom w:val="nil"/>
            </w:tcBorders>
            <w:shd w:val="clear" w:color="auto" w:fill="auto"/>
          </w:tcPr>
          <w:p w14:paraId="1E3B7AFD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left="34" w:right="-108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trvání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A08B6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 xml:space="preserve">     h     m</w:t>
            </w:r>
          </w:p>
        </w:tc>
      </w:tr>
    </w:tbl>
    <w:p w14:paraId="201267A7" w14:textId="63E75BB7" w:rsidR="00EF3DCD" w:rsidRPr="00EF2270" w:rsidRDefault="00EF3DCD" w:rsidP="00EF3DCD">
      <w:pPr>
        <w:tabs>
          <w:tab w:val="left" w:pos="1702"/>
          <w:tab w:val="left" w:pos="4253"/>
        </w:tabs>
        <w:spacing w:before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74A78">
        <w:rPr>
          <w:rFonts w:ascii="Times New Roman" w:hAnsi="Times New Roman"/>
          <w:sz w:val="24"/>
          <w:szCs w:val="24"/>
        </w:rPr>
        <w:t xml:space="preserve"> </w:t>
      </w:r>
      <w:r w:rsidRPr="00EF2270">
        <w:rPr>
          <w:rFonts w:ascii="Times New Roman" w:hAnsi="Times New Roman"/>
          <w:sz w:val="24"/>
          <w:szCs w:val="24"/>
        </w:rPr>
        <w:t>Bude zajištěn stream ze závodu?</w:t>
      </w:r>
    </w:p>
    <w:p w14:paraId="7D1F2511" w14:textId="77777777" w:rsidR="00EF3DCD" w:rsidRPr="00EF2270" w:rsidRDefault="00EF3DCD" w:rsidP="00EF3DCD">
      <w:pPr>
        <w:tabs>
          <w:tab w:val="left" w:pos="1702"/>
          <w:tab w:val="left" w:pos="4253"/>
        </w:tabs>
        <w:rPr>
          <w:rFonts w:ascii="Times New Roman" w:hAnsi="Times New Roman"/>
          <w:b/>
          <w:sz w:val="24"/>
          <w:szCs w:val="24"/>
        </w:rPr>
      </w:pPr>
    </w:p>
    <w:p w14:paraId="2EDDEE3E" w14:textId="77777777" w:rsidR="00EF3DCD" w:rsidRPr="00EF2270" w:rsidRDefault="00EF3DCD" w:rsidP="00EF3DCD">
      <w:pPr>
        <w:tabs>
          <w:tab w:val="left" w:pos="1702"/>
          <w:tab w:val="left" w:pos="4253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EF2270">
        <w:rPr>
          <w:rFonts w:ascii="Times New Roman" w:hAnsi="Times New Roman"/>
          <w:b/>
          <w:sz w:val="24"/>
          <w:szCs w:val="24"/>
        </w:rPr>
        <w:t>Režie závodu</w:t>
      </w: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812"/>
        <w:gridCol w:w="1701"/>
        <w:gridCol w:w="425"/>
        <w:gridCol w:w="1134"/>
        <w:gridCol w:w="426"/>
      </w:tblGrid>
      <w:tr w:rsidR="00EF3DCD" w:rsidRPr="00EF2270" w14:paraId="2511A478" w14:textId="77777777" w:rsidTr="008E3955">
        <w:tc>
          <w:tcPr>
            <w:tcW w:w="5812" w:type="dxa"/>
            <w:shd w:val="clear" w:color="auto" w:fill="auto"/>
          </w:tcPr>
          <w:p w14:paraId="13099E1D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left="-105" w:right="-108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2270">
              <w:rPr>
                <w:rFonts w:ascii="Times New Roman" w:hAnsi="Times New Roman"/>
                <w:sz w:val="24"/>
                <w:szCs w:val="24"/>
              </w:rPr>
              <w:t>Bude zajištěna režie závodu?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3036CFD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left="-107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Ano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9176D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491A1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left="34" w:right="-108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Ne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3AFF3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019FB58" w14:textId="77777777" w:rsidR="00EF3DCD" w:rsidRPr="00EF2270" w:rsidRDefault="00EF3DCD" w:rsidP="00EF3DCD">
      <w:pPr>
        <w:tabs>
          <w:tab w:val="left" w:pos="1702"/>
          <w:tab w:val="left" w:pos="4253"/>
        </w:tabs>
        <w:spacing w:before="12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812"/>
        <w:gridCol w:w="1701"/>
        <w:gridCol w:w="425"/>
        <w:gridCol w:w="1134"/>
        <w:gridCol w:w="426"/>
      </w:tblGrid>
      <w:tr w:rsidR="00EF3DCD" w:rsidRPr="00EF2270" w14:paraId="3D70E424" w14:textId="77777777" w:rsidTr="008E3955">
        <w:tc>
          <w:tcPr>
            <w:tcW w:w="5812" w:type="dxa"/>
            <w:shd w:val="clear" w:color="auto" w:fill="auto"/>
          </w:tcPr>
          <w:p w14:paraId="7FCC161D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left="-105" w:right="-108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2270">
              <w:rPr>
                <w:rFonts w:ascii="Times New Roman" w:hAnsi="Times New Roman"/>
                <w:sz w:val="24"/>
                <w:szCs w:val="24"/>
              </w:rPr>
              <w:t>Ozvučení stadionu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3794AC0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left="-107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stávající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584BC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20A18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ind w:left="34" w:right="-108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externí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26D7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EED1158" w14:textId="77777777" w:rsidR="00EF3DCD" w:rsidRDefault="00EF3DCD" w:rsidP="00EF3DCD">
      <w:pPr>
        <w:tabs>
          <w:tab w:val="left" w:pos="1702"/>
          <w:tab w:val="left" w:pos="4253"/>
        </w:tabs>
        <w:rPr>
          <w:rFonts w:ascii="Times New Roman" w:hAnsi="Times New Roman"/>
          <w:b/>
          <w:sz w:val="24"/>
          <w:szCs w:val="24"/>
        </w:rPr>
      </w:pPr>
    </w:p>
    <w:p w14:paraId="57BF35C2" w14:textId="0CCDB9BA" w:rsidR="00EF3DCD" w:rsidRDefault="00EF3DCD" w:rsidP="00EF3DCD">
      <w:pPr>
        <w:tabs>
          <w:tab w:val="left" w:pos="1702"/>
          <w:tab w:val="left" w:pos="4253"/>
        </w:tabs>
        <w:rPr>
          <w:rFonts w:ascii="Times New Roman" w:hAnsi="Times New Roman"/>
          <w:b/>
          <w:sz w:val="24"/>
          <w:szCs w:val="24"/>
        </w:rPr>
      </w:pPr>
    </w:p>
    <w:p w14:paraId="4B5ADC80" w14:textId="77CA02B9" w:rsidR="00986313" w:rsidRDefault="00986313" w:rsidP="00EF3DCD">
      <w:pPr>
        <w:tabs>
          <w:tab w:val="left" w:pos="1702"/>
          <w:tab w:val="left" w:pos="4253"/>
        </w:tabs>
        <w:rPr>
          <w:rFonts w:ascii="Times New Roman" w:hAnsi="Times New Roman"/>
          <w:b/>
          <w:sz w:val="24"/>
          <w:szCs w:val="24"/>
        </w:rPr>
      </w:pPr>
    </w:p>
    <w:p w14:paraId="1BD76673" w14:textId="77777777" w:rsidR="00986313" w:rsidRDefault="00986313" w:rsidP="00EF3DCD">
      <w:pPr>
        <w:tabs>
          <w:tab w:val="left" w:pos="1702"/>
          <w:tab w:val="left" w:pos="4253"/>
        </w:tabs>
        <w:rPr>
          <w:rFonts w:ascii="Times New Roman" w:hAnsi="Times New Roman"/>
          <w:b/>
          <w:sz w:val="24"/>
          <w:szCs w:val="24"/>
        </w:rPr>
      </w:pPr>
    </w:p>
    <w:p w14:paraId="5D7E36AE" w14:textId="77777777" w:rsidR="00EF3DCD" w:rsidRPr="00EF2270" w:rsidRDefault="00EF3DCD" w:rsidP="00EF3DCD">
      <w:pPr>
        <w:tabs>
          <w:tab w:val="left" w:pos="1702"/>
          <w:tab w:val="left" w:pos="4253"/>
        </w:tabs>
        <w:rPr>
          <w:rFonts w:ascii="Times New Roman" w:hAnsi="Times New Roman"/>
          <w:b/>
          <w:sz w:val="24"/>
          <w:szCs w:val="24"/>
        </w:rPr>
      </w:pPr>
    </w:p>
    <w:p w14:paraId="4E049DEE" w14:textId="77777777" w:rsidR="00EF3DCD" w:rsidRPr="00EF2270" w:rsidRDefault="00EF3DCD" w:rsidP="00EF3DCD">
      <w:pPr>
        <w:numPr>
          <w:ilvl w:val="0"/>
          <w:numId w:val="35"/>
        </w:numPr>
        <w:tabs>
          <w:tab w:val="left" w:pos="284"/>
          <w:tab w:val="left" w:pos="4253"/>
        </w:tabs>
        <w:ind w:left="284" w:hanging="295"/>
        <w:rPr>
          <w:rFonts w:ascii="Times New Roman" w:hAnsi="Times New Roman"/>
          <w:b/>
          <w:sz w:val="24"/>
          <w:szCs w:val="24"/>
        </w:rPr>
      </w:pPr>
      <w:r w:rsidRPr="00EF2270">
        <w:rPr>
          <w:rFonts w:ascii="Times New Roman" w:hAnsi="Times New Roman"/>
          <w:b/>
          <w:sz w:val="24"/>
          <w:szCs w:val="24"/>
        </w:rPr>
        <w:t>Rozpočet</w:t>
      </w:r>
    </w:p>
    <w:tbl>
      <w:tblPr>
        <w:tblpPr w:leftFromText="180" w:rightFromText="180" w:vertAnchor="text" w:tblpX="198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1559"/>
        <w:gridCol w:w="284"/>
        <w:gridCol w:w="2977"/>
        <w:gridCol w:w="1559"/>
      </w:tblGrid>
      <w:tr w:rsidR="00EF3DCD" w:rsidRPr="00EF2270" w14:paraId="3D6D5370" w14:textId="77777777" w:rsidTr="008E3955">
        <w:tc>
          <w:tcPr>
            <w:tcW w:w="3085" w:type="dxa"/>
          </w:tcPr>
          <w:p w14:paraId="222BA2CE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2270">
              <w:rPr>
                <w:rFonts w:ascii="Times New Roman" w:hAnsi="Times New Roman"/>
                <w:b/>
                <w:sz w:val="24"/>
                <w:szCs w:val="24"/>
              </w:rPr>
              <w:t>Výdaje</w:t>
            </w:r>
          </w:p>
        </w:tc>
        <w:tc>
          <w:tcPr>
            <w:tcW w:w="1559" w:type="dxa"/>
          </w:tcPr>
          <w:p w14:paraId="7F118F86" w14:textId="00A1C36C" w:rsidR="00EF3DCD" w:rsidRPr="00EF2270" w:rsidRDefault="00EF3DCD" w:rsidP="008E395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2270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E25DAA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EF227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(v Kč)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</w:tcPr>
          <w:p w14:paraId="5FBC0DF3" w14:textId="77777777" w:rsidR="00EF3DCD" w:rsidRPr="00EF2270" w:rsidRDefault="00EF3DCD" w:rsidP="008E39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C70104C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2270">
              <w:rPr>
                <w:rFonts w:ascii="Times New Roman" w:hAnsi="Times New Roman"/>
                <w:b/>
                <w:sz w:val="24"/>
                <w:szCs w:val="24"/>
              </w:rPr>
              <w:t>Příjmy</w:t>
            </w:r>
          </w:p>
        </w:tc>
        <w:tc>
          <w:tcPr>
            <w:tcW w:w="1559" w:type="dxa"/>
          </w:tcPr>
          <w:p w14:paraId="022E1878" w14:textId="27A4075C" w:rsidR="00EF3DCD" w:rsidRPr="00EF2270" w:rsidRDefault="00EF3DCD" w:rsidP="008E395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2270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E25DAA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EF227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(v Kč)</w:t>
            </w:r>
          </w:p>
        </w:tc>
      </w:tr>
      <w:tr w:rsidR="00EF3DCD" w:rsidRPr="00EF2270" w14:paraId="6F4056D1" w14:textId="77777777" w:rsidTr="008E3955">
        <w:tc>
          <w:tcPr>
            <w:tcW w:w="3085" w:type="dxa"/>
          </w:tcPr>
          <w:p w14:paraId="2626D119" w14:textId="77777777" w:rsidR="00EF3DCD" w:rsidRPr="00EF2270" w:rsidRDefault="00EF3DCD" w:rsidP="008E3955">
            <w:pPr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Technické uspořádání</w:t>
            </w:r>
          </w:p>
        </w:tc>
        <w:tc>
          <w:tcPr>
            <w:tcW w:w="1559" w:type="dxa"/>
          </w:tcPr>
          <w:p w14:paraId="3A307BA8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7104B21F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5C324426" w14:textId="77777777" w:rsidR="00EF3DCD" w:rsidRPr="00EF2270" w:rsidRDefault="00EF3DCD" w:rsidP="008E3955">
            <w:pPr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Vstupné diváci</w:t>
            </w:r>
          </w:p>
        </w:tc>
        <w:tc>
          <w:tcPr>
            <w:tcW w:w="1559" w:type="dxa"/>
          </w:tcPr>
          <w:p w14:paraId="0F6D4D6F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3DCD" w:rsidRPr="00EF2270" w14:paraId="0DEF7250" w14:textId="77777777" w:rsidTr="008E3955">
        <w:tc>
          <w:tcPr>
            <w:tcW w:w="3085" w:type="dxa"/>
          </w:tcPr>
          <w:p w14:paraId="124F724F" w14:textId="77777777" w:rsidR="00EF3DCD" w:rsidRPr="00EF2270" w:rsidRDefault="00EF3DCD" w:rsidP="008E3955">
            <w:pPr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Cestovné a ubytování atleti</w:t>
            </w:r>
          </w:p>
        </w:tc>
        <w:tc>
          <w:tcPr>
            <w:tcW w:w="1559" w:type="dxa"/>
          </w:tcPr>
          <w:p w14:paraId="0CE10736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2FDE532C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7F298D6E" w14:textId="77777777" w:rsidR="00EF3DCD" w:rsidRPr="00EF2270" w:rsidRDefault="00EF3DCD" w:rsidP="008E3955">
            <w:pPr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Veřejné finanční zdroje</w:t>
            </w:r>
          </w:p>
        </w:tc>
        <w:tc>
          <w:tcPr>
            <w:tcW w:w="1559" w:type="dxa"/>
          </w:tcPr>
          <w:p w14:paraId="7823BBFB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3DCD" w:rsidRPr="00EF2270" w14:paraId="75E83B11" w14:textId="77777777" w:rsidTr="008E3955">
        <w:tc>
          <w:tcPr>
            <w:tcW w:w="3085" w:type="dxa"/>
          </w:tcPr>
          <w:p w14:paraId="360130B8" w14:textId="77777777" w:rsidR="00EF3DCD" w:rsidRPr="00EF2270" w:rsidRDefault="00EF3DCD" w:rsidP="008E3955">
            <w:pPr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Finanční odměny (atleti)</w:t>
            </w:r>
          </w:p>
        </w:tc>
        <w:tc>
          <w:tcPr>
            <w:tcW w:w="1559" w:type="dxa"/>
          </w:tcPr>
          <w:p w14:paraId="66B6CB86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0DAAB4DD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68E94C50" w14:textId="77777777" w:rsidR="00EF3DCD" w:rsidRPr="00EF2270" w:rsidRDefault="00EF3DCD" w:rsidP="008E3955">
            <w:pPr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Sponzoři</w:t>
            </w:r>
          </w:p>
        </w:tc>
        <w:tc>
          <w:tcPr>
            <w:tcW w:w="1559" w:type="dxa"/>
          </w:tcPr>
          <w:p w14:paraId="59218495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3DCD" w:rsidRPr="00EF2270" w14:paraId="27BB0473" w14:textId="77777777" w:rsidTr="008E3955">
        <w:tc>
          <w:tcPr>
            <w:tcW w:w="3085" w:type="dxa"/>
          </w:tcPr>
          <w:p w14:paraId="692EED70" w14:textId="77777777" w:rsidR="00EF3DCD" w:rsidRPr="00EF2270" w:rsidRDefault="00EF3DCD" w:rsidP="008E3955">
            <w:pPr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Propagace</w:t>
            </w:r>
          </w:p>
        </w:tc>
        <w:tc>
          <w:tcPr>
            <w:tcW w:w="1559" w:type="dxa"/>
          </w:tcPr>
          <w:p w14:paraId="4857E20A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6E87793D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E4310AB" w14:textId="77777777" w:rsidR="00EF3DCD" w:rsidRPr="00EF2270" w:rsidRDefault="00EF3DCD" w:rsidP="008E3955">
            <w:pPr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Jiné zdroje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DE36588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3DCD" w:rsidRPr="00EF2270" w14:paraId="28F67C08" w14:textId="77777777" w:rsidTr="008E3955">
        <w:tc>
          <w:tcPr>
            <w:tcW w:w="3085" w:type="dxa"/>
          </w:tcPr>
          <w:p w14:paraId="4CA674C9" w14:textId="77777777" w:rsidR="00EF3DCD" w:rsidRPr="00EF2270" w:rsidRDefault="00EF3DCD" w:rsidP="008E3955">
            <w:pPr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Další organizační výdaje</w:t>
            </w:r>
          </w:p>
        </w:tc>
        <w:tc>
          <w:tcPr>
            <w:tcW w:w="1559" w:type="dxa"/>
          </w:tcPr>
          <w:p w14:paraId="28DB2806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14:paraId="7A9B4252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4C4351" w14:textId="77777777" w:rsidR="00EF3DCD" w:rsidRPr="00EF2270" w:rsidRDefault="00EF3DCD" w:rsidP="008E3955">
            <w:pPr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Nefinanční plnění (odhad)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BF5A42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3DCD" w:rsidRPr="00EF2270" w14:paraId="68891CE8" w14:textId="77777777" w:rsidTr="008E3955">
        <w:tc>
          <w:tcPr>
            <w:tcW w:w="3085" w:type="dxa"/>
          </w:tcPr>
          <w:p w14:paraId="13010185" w14:textId="77777777" w:rsidR="00EF3DCD" w:rsidRPr="00EF2270" w:rsidRDefault="00EF3DCD" w:rsidP="008E3955">
            <w:pPr>
              <w:ind w:right="-250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b/>
                <w:sz w:val="24"/>
                <w:szCs w:val="24"/>
              </w:rPr>
              <w:t>Výdaje celkem</w:t>
            </w:r>
          </w:p>
        </w:tc>
        <w:tc>
          <w:tcPr>
            <w:tcW w:w="1559" w:type="dxa"/>
          </w:tcPr>
          <w:p w14:paraId="28A41127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bottom w:val="nil"/>
              <w:right w:val="single" w:sz="4" w:space="0" w:color="auto"/>
            </w:tcBorders>
          </w:tcPr>
          <w:p w14:paraId="3932C3BC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8BD078" w14:textId="77777777" w:rsidR="00EF3DCD" w:rsidRPr="00EF2270" w:rsidRDefault="00EF3DCD" w:rsidP="008E3955">
            <w:pPr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b/>
                <w:sz w:val="24"/>
                <w:szCs w:val="24"/>
              </w:rPr>
              <w:t>Příjmy celkem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DC98F3E" w14:textId="77777777" w:rsidR="00EF3DCD" w:rsidRPr="00EF2270" w:rsidRDefault="00EF3DCD" w:rsidP="008E395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B17F14F" w14:textId="5ABB25A5" w:rsidR="00EF3DCD" w:rsidRDefault="00EF3DCD" w:rsidP="00EF3DCD">
      <w:pPr>
        <w:pStyle w:val="Odstavecseseznamem"/>
        <w:spacing w:after="160" w:line="259" w:lineRule="auto"/>
        <w:ind w:left="0"/>
        <w:contextualSpacing/>
        <w:jc w:val="both"/>
        <w:rPr>
          <w:b/>
          <w:bCs/>
        </w:rPr>
      </w:pPr>
    </w:p>
    <w:p w14:paraId="58A000E2" w14:textId="0D4EC50E" w:rsidR="00E25DAA" w:rsidRDefault="00E25DAA" w:rsidP="00EF3DCD">
      <w:pPr>
        <w:pStyle w:val="Odstavecseseznamem"/>
        <w:spacing w:after="160" w:line="259" w:lineRule="auto"/>
        <w:ind w:left="0"/>
        <w:contextualSpacing/>
        <w:jc w:val="both"/>
        <w:rPr>
          <w:b/>
          <w:bCs/>
        </w:rPr>
      </w:pPr>
    </w:p>
    <w:p w14:paraId="21EA7398" w14:textId="05AED76B" w:rsidR="00E25DAA" w:rsidRDefault="00E25DAA" w:rsidP="00EF3DCD">
      <w:pPr>
        <w:pStyle w:val="Odstavecseseznamem"/>
        <w:spacing w:after="160" w:line="259" w:lineRule="auto"/>
        <w:ind w:left="0"/>
        <w:contextualSpacing/>
        <w:jc w:val="both"/>
        <w:rPr>
          <w:b/>
          <w:bCs/>
        </w:rPr>
      </w:pPr>
    </w:p>
    <w:p w14:paraId="1F8AE9A2" w14:textId="00007393" w:rsidR="0015786E" w:rsidRDefault="0015786E" w:rsidP="00EF3DCD">
      <w:pPr>
        <w:pStyle w:val="Odstavecseseznamem"/>
        <w:spacing w:after="160" w:line="259" w:lineRule="auto"/>
        <w:ind w:left="0"/>
        <w:contextualSpacing/>
        <w:jc w:val="both"/>
        <w:rPr>
          <w:b/>
          <w:bCs/>
        </w:rPr>
      </w:pPr>
    </w:p>
    <w:p w14:paraId="2C5E85C7" w14:textId="413EDFB0" w:rsidR="0015786E" w:rsidRDefault="0015786E" w:rsidP="00EF3DCD">
      <w:pPr>
        <w:pStyle w:val="Odstavecseseznamem"/>
        <w:spacing w:after="160" w:line="259" w:lineRule="auto"/>
        <w:ind w:left="0"/>
        <w:contextualSpacing/>
        <w:jc w:val="both"/>
        <w:rPr>
          <w:b/>
          <w:bCs/>
        </w:rPr>
      </w:pPr>
    </w:p>
    <w:p w14:paraId="7E403364" w14:textId="77777777" w:rsidR="0015786E" w:rsidRDefault="0015786E" w:rsidP="00EF3DCD">
      <w:pPr>
        <w:pStyle w:val="Odstavecseseznamem"/>
        <w:spacing w:after="160" w:line="259" w:lineRule="auto"/>
        <w:ind w:left="0"/>
        <w:contextualSpacing/>
        <w:jc w:val="both"/>
        <w:rPr>
          <w:b/>
          <w:bCs/>
        </w:rPr>
      </w:pPr>
    </w:p>
    <w:p w14:paraId="60915E21" w14:textId="77777777" w:rsidR="00EF3DCD" w:rsidRPr="00C06502" w:rsidRDefault="00EF3DCD" w:rsidP="00EF3DCD">
      <w:pPr>
        <w:numPr>
          <w:ilvl w:val="0"/>
          <w:numId w:val="35"/>
        </w:numPr>
        <w:tabs>
          <w:tab w:val="left" w:pos="284"/>
          <w:tab w:val="left" w:pos="4253"/>
        </w:tabs>
        <w:ind w:left="284" w:hanging="295"/>
        <w:rPr>
          <w:rFonts w:ascii="Times New Roman" w:hAnsi="Times New Roman"/>
          <w:b/>
          <w:sz w:val="24"/>
          <w:szCs w:val="24"/>
        </w:rPr>
      </w:pPr>
      <w:r w:rsidRPr="00C06502">
        <w:rPr>
          <w:rFonts w:ascii="Times New Roman" w:hAnsi="Times New Roman"/>
          <w:b/>
          <w:sz w:val="24"/>
          <w:szCs w:val="24"/>
        </w:rPr>
        <w:lastRenderedPageBreak/>
        <w:t>Pořadatel garantuje:</w:t>
      </w:r>
    </w:p>
    <w:p w14:paraId="43D510B3" w14:textId="77777777" w:rsidR="00EF3DCD" w:rsidRPr="00974A78" w:rsidRDefault="00EF3DCD" w:rsidP="00EF3DCD">
      <w:pPr>
        <w:pStyle w:val="Default"/>
        <w:numPr>
          <w:ilvl w:val="0"/>
          <w:numId w:val="38"/>
        </w:numPr>
        <w:ind w:left="1276" w:hanging="425"/>
        <w:jc w:val="both"/>
        <w:rPr>
          <w:rFonts w:ascii="Times New Roman" w:hAnsi="Times New Roman" w:cs="Times New Roman"/>
        </w:rPr>
      </w:pPr>
      <w:r w:rsidRPr="00974A78">
        <w:rPr>
          <w:rFonts w:ascii="Times New Roman" w:hAnsi="Times New Roman" w:cs="Times New Roman"/>
        </w:rPr>
        <w:t>zajistit rozhodčí ve vedoucích funkcích úrovně podle požadavků WA vzhledem k úrovni mítinku,</w:t>
      </w:r>
    </w:p>
    <w:p w14:paraId="5FEE6E67" w14:textId="77777777" w:rsidR="00EF3DCD" w:rsidRPr="00974A78" w:rsidRDefault="00EF3DCD" w:rsidP="00EF3DCD">
      <w:pPr>
        <w:pStyle w:val="Default"/>
        <w:numPr>
          <w:ilvl w:val="0"/>
          <w:numId w:val="38"/>
        </w:numPr>
        <w:spacing w:after="61"/>
        <w:ind w:left="1276" w:hanging="425"/>
        <w:jc w:val="both"/>
        <w:rPr>
          <w:rFonts w:ascii="Times New Roman" w:hAnsi="Times New Roman" w:cs="Times New Roman"/>
        </w:rPr>
      </w:pPr>
      <w:r w:rsidRPr="00974A78">
        <w:rPr>
          <w:rFonts w:ascii="Times New Roman" w:hAnsi="Times New Roman" w:cs="Times New Roman"/>
        </w:rPr>
        <w:t>konzultovat termín s ČAS s ohledem na další akce ČAS a požadavek šéftrenéra ČAS,</w:t>
      </w:r>
    </w:p>
    <w:p w14:paraId="590E5B47" w14:textId="77777777" w:rsidR="00EF3DCD" w:rsidRPr="00974A78" w:rsidRDefault="00EF3DCD" w:rsidP="00EF3DCD">
      <w:pPr>
        <w:pStyle w:val="Default"/>
        <w:numPr>
          <w:ilvl w:val="0"/>
          <w:numId w:val="37"/>
        </w:numPr>
        <w:spacing w:after="61"/>
        <w:ind w:left="1276" w:hanging="425"/>
        <w:jc w:val="both"/>
        <w:rPr>
          <w:rFonts w:ascii="Times New Roman" w:hAnsi="Times New Roman" w:cs="Times New Roman"/>
        </w:rPr>
      </w:pPr>
      <w:r w:rsidRPr="00974A78">
        <w:rPr>
          <w:rFonts w:ascii="Times New Roman" w:hAnsi="Times New Roman" w:cs="Times New Roman"/>
        </w:rPr>
        <w:t xml:space="preserve">zadat závod do WA </w:t>
      </w:r>
      <w:proofErr w:type="spellStart"/>
      <w:r w:rsidRPr="00974A78">
        <w:rPr>
          <w:rFonts w:ascii="Times New Roman" w:hAnsi="Times New Roman" w:cs="Times New Roman"/>
        </w:rPr>
        <w:t>Global</w:t>
      </w:r>
      <w:proofErr w:type="spellEnd"/>
      <w:r w:rsidRPr="00974A78">
        <w:rPr>
          <w:rFonts w:ascii="Times New Roman" w:hAnsi="Times New Roman" w:cs="Times New Roman"/>
        </w:rPr>
        <w:t xml:space="preserve"> </w:t>
      </w:r>
      <w:proofErr w:type="spellStart"/>
      <w:r w:rsidRPr="00974A78">
        <w:rPr>
          <w:rFonts w:ascii="Times New Roman" w:hAnsi="Times New Roman" w:cs="Times New Roman"/>
        </w:rPr>
        <w:t>Calendar</w:t>
      </w:r>
      <w:proofErr w:type="spellEnd"/>
      <w:r w:rsidRPr="00974A78">
        <w:rPr>
          <w:rFonts w:ascii="Times New Roman" w:hAnsi="Times New Roman" w:cs="Times New Roman"/>
        </w:rPr>
        <w:t xml:space="preserve"> a vydat rozpis závodu minimálně dva měsíce před termínem konání, včetně struktury finančních odměn, </w:t>
      </w:r>
    </w:p>
    <w:p w14:paraId="16D0A849" w14:textId="3689810F" w:rsidR="00EF3DCD" w:rsidRPr="00974A78" w:rsidRDefault="00EF3DCD" w:rsidP="00EF3DCD">
      <w:pPr>
        <w:pStyle w:val="Default"/>
        <w:numPr>
          <w:ilvl w:val="0"/>
          <w:numId w:val="37"/>
        </w:numPr>
        <w:ind w:left="1276" w:hanging="425"/>
        <w:jc w:val="both"/>
        <w:rPr>
          <w:rFonts w:ascii="Times New Roman" w:hAnsi="Times New Roman" w:cs="Times New Roman"/>
        </w:rPr>
      </w:pPr>
      <w:r w:rsidRPr="00974A78">
        <w:rPr>
          <w:rFonts w:ascii="Times New Roman" w:hAnsi="Times New Roman" w:cs="Times New Roman"/>
        </w:rPr>
        <w:t xml:space="preserve">rozpočet (vlastní zdroje – bez podpory ČAS) akce min. 300 000 Kč v případě halového mítinku, min. 600 000 Kč v případě dráhového mítinku, z toho na finanční odměny pro závodníky za umístění v disciplíně (minimálně 3 disciplíny v kategoriích mužů a žen v případě halového mítinku - z toho minimálně </w:t>
      </w:r>
      <w:r w:rsidR="00E25DAA" w:rsidRPr="00974A78">
        <w:rPr>
          <w:rFonts w:ascii="Times New Roman" w:hAnsi="Times New Roman" w:cs="Times New Roman"/>
        </w:rPr>
        <w:t xml:space="preserve">jednu disciplínu </w:t>
      </w:r>
      <w:r w:rsidRPr="00974A78">
        <w:rPr>
          <w:rFonts w:ascii="Times New Roman" w:hAnsi="Times New Roman" w:cs="Times New Roman"/>
        </w:rPr>
        <w:t>vypsan</w:t>
      </w:r>
      <w:r w:rsidR="00E25DAA" w:rsidRPr="00974A78">
        <w:rPr>
          <w:rFonts w:ascii="Times New Roman" w:hAnsi="Times New Roman" w:cs="Times New Roman"/>
        </w:rPr>
        <w:t>ou</w:t>
      </w:r>
      <w:r w:rsidRPr="00974A78">
        <w:rPr>
          <w:rFonts w:ascii="Times New Roman" w:hAnsi="Times New Roman" w:cs="Times New Roman"/>
        </w:rPr>
        <w:t xml:space="preserve"> pro kategorii žen, nebo minimálně 5 disciplín v kategoriích mužů a žen v případě dráhového mítinku - z toho minimálně </w:t>
      </w:r>
      <w:r w:rsidR="00E25DAA" w:rsidRPr="00974A78">
        <w:rPr>
          <w:rFonts w:ascii="Times New Roman" w:hAnsi="Times New Roman" w:cs="Times New Roman"/>
        </w:rPr>
        <w:t xml:space="preserve">dvě </w:t>
      </w:r>
      <w:r w:rsidRPr="00974A78">
        <w:rPr>
          <w:rFonts w:ascii="Times New Roman" w:hAnsi="Times New Roman" w:cs="Times New Roman"/>
        </w:rPr>
        <w:t xml:space="preserve">disciplíny vypsané pro kategorii žen) v minimální výši: </w:t>
      </w:r>
    </w:p>
    <w:p w14:paraId="5DD4A4CD" w14:textId="77777777" w:rsidR="00EF3DCD" w:rsidRPr="00974A78" w:rsidRDefault="00EF3DCD" w:rsidP="00EF3DCD">
      <w:pPr>
        <w:pStyle w:val="Default"/>
        <w:ind w:left="1276" w:firstLine="284"/>
        <w:rPr>
          <w:rFonts w:ascii="Times New Roman" w:hAnsi="Times New Roman" w:cs="Times New Roman"/>
        </w:rPr>
      </w:pPr>
      <w:r w:rsidRPr="00974A78">
        <w:rPr>
          <w:rFonts w:ascii="Times New Roman" w:hAnsi="Times New Roman" w:cs="Times New Roman"/>
          <w:b/>
          <w:bCs/>
          <w:i/>
          <w:iCs/>
        </w:rPr>
        <w:t xml:space="preserve">1. místo 7500 Kč </w:t>
      </w:r>
    </w:p>
    <w:p w14:paraId="41C333B9" w14:textId="77777777" w:rsidR="00EF3DCD" w:rsidRPr="00974A78" w:rsidRDefault="00EF3DCD" w:rsidP="00EF3DCD">
      <w:pPr>
        <w:pStyle w:val="Default"/>
        <w:ind w:left="1276" w:firstLine="284"/>
        <w:rPr>
          <w:rFonts w:ascii="Times New Roman" w:hAnsi="Times New Roman" w:cs="Times New Roman"/>
        </w:rPr>
      </w:pPr>
      <w:r w:rsidRPr="00974A78">
        <w:rPr>
          <w:rFonts w:ascii="Times New Roman" w:hAnsi="Times New Roman" w:cs="Times New Roman"/>
          <w:b/>
          <w:bCs/>
          <w:i/>
          <w:iCs/>
        </w:rPr>
        <w:t xml:space="preserve">2. místo 5000 Kč </w:t>
      </w:r>
    </w:p>
    <w:p w14:paraId="78A42595" w14:textId="77777777" w:rsidR="00EF3DCD" w:rsidRPr="00974A78" w:rsidRDefault="00EF3DCD" w:rsidP="00EF3DCD">
      <w:pPr>
        <w:pStyle w:val="Default"/>
        <w:ind w:left="1276" w:firstLine="284"/>
        <w:rPr>
          <w:rFonts w:ascii="Times New Roman" w:hAnsi="Times New Roman" w:cs="Times New Roman"/>
        </w:rPr>
      </w:pPr>
      <w:r w:rsidRPr="00974A78">
        <w:rPr>
          <w:rFonts w:ascii="Times New Roman" w:hAnsi="Times New Roman" w:cs="Times New Roman"/>
          <w:b/>
          <w:bCs/>
          <w:i/>
          <w:iCs/>
        </w:rPr>
        <w:t xml:space="preserve">3. místo 3000 Kč </w:t>
      </w:r>
    </w:p>
    <w:p w14:paraId="4C42BC1D" w14:textId="77777777" w:rsidR="00EF3DCD" w:rsidRPr="00974A78" w:rsidRDefault="00EF3DCD" w:rsidP="00EF3DCD">
      <w:pPr>
        <w:pStyle w:val="Default"/>
        <w:ind w:left="1276"/>
        <w:jc w:val="both"/>
        <w:rPr>
          <w:rFonts w:ascii="Times New Roman" w:hAnsi="Times New Roman" w:cs="Times New Roman"/>
        </w:rPr>
      </w:pPr>
      <w:r w:rsidRPr="00974A78">
        <w:rPr>
          <w:rFonts w:ascii="Times New Roman" w:hAnsi="Times New Roman" w:cs="Times New Roman"/>
        </w:rPr>
        <w:t xml:space="preserve">Výkon pro dosažení vyplacení 100% minimální odměny (7500-5000-3000 Kč) nebude vyšší než 1150 bodů dle aktuálního vydání WA </w:t>
      </w:r>
      <w:proofErr w:type="spellStart"/>
      <w:r w:rsidRPr="00974A78">
        <w:rPr>
          <w:rFonts w:ascii="Times New Roman" w:hAnsi="Times New Roman" w:cs="Times New Roman"/>
        </w:rPr>
        <w:t>Scoring</w:t>
      </w:r>
      <w:proofErr w:type="spellEnd"/>
      <w:r w:rsidRPr="00974A78">
        <w:rPr>
          <w:rFonts w:ascii="Times New Roman" w:hAnsi="Times New Roman" w:cs="Times New Roman"/>
        </w:rPr>
        <w:t xml:space="preserve"> </w:t>
      </w:r>
      <w:proofErr w:type="spellStart"/>
      <w:r w:rsidRPr="00974A78">
        <w:rPr>
          <w:rFonts w:ascii="Times New Roman" w:hAnsi="Times New Roman" w:cs="Times New Roman"/>
        </w:rPr>
        <w:t>Tables</w:t>
      </w:r>
      <w:proofErr w:type="spellEnd"/>
      <w:r w:rsidRPr="00974A78">
        <w:rPr>
          <w:rFonts w:ascii="Times New Roman" w:hAnsi="Times New Roman" w:cs="Times New Roman"/>
        </w:rPr>
        <w:t xml:space="preserve">. Struktura odměn bude součástí oficiální žádosti a bude zveřejněna v rámci rozpisu závodu na stránkách ČAS, </w:t>
      </w:r>
    </w:p>
    <w:p w14:paraId="37378F75" w14:textId="77777777" w:rsidR="00EF3DCD" w:rsidRPr="00974A78" w:rsidRDefault="00EF3DCD" w:rsidP="00EF3DCD">
      <w:pPr>
        <w:pStyle w:val="Default"/>
        <w:numPr>
          <w:ilvl w:val="0"/>
          <w:numId w:val="36"/>
        </w:numPr>
        <w:spacing w:after="61"/>
        <w:ind w:left="1276" w:hanging="425"/>
        <w:jc w:val="both"/>
        <w:rPr>
          <w:rFonts w:ascii="Times New Roman" w:hAnsi="Times New Roman" w:cs="Times New Roman"/>
        </w:rPr>
      </w:pPr>
      <w:r w:rsidRPr="00974A78">
        <w:rPr>
          <w:rFonts w:ascii="Times New Roman" w:hAnsi="Times New Roman" w:cs="Times New Roman"/>
        </w:rPr>
        <w:t xml:space="preserve">vybavení stadionu, resp. haly, na úrovni požadavků pro pořádání MČR – viz součást žádosti; u mítinků zařazených do WACT nebo WAIT vybavení v souladu s příslušnými dokumenty </w:t>
      </w:r>
      <w:proofErr w:type="spellStart"/>
      <w:r w:rsidRPr="00974A78">
        <w:rPr>
          <w:rFonts w:ascii="Times New Roman" w:hAnsi="Times New Roman" w:cs="Times New Roman"/>
        </w:rPr>
        <w:t>World</w:t>
      </w:r>
      <w:proofErr w:type="spellEnd"/>
      <w:r w:rsidRPr="00974A78">
        <w:rPr>
          <w:rFonts w:ascii="Times New Roman" w:hAnsi="Times New Roman" w:cs="Times New Roman"/>
        </w:rPr>
        <w:t xml:space="preserve"> </w:t>
      </w:r>
      <w:proofErr w:type="spellStart"/>
      <w:r w:rsidRPr="00974A78">
        <w:rPr>
          <w:rFonts w:ascii="Times New Roman" w:hAnsi="Times New Roman" w:cs="Times New Roman"/>
        </w:rPr>
        <w:t>Athletics</w:t>
      </w:r>
      <w:proofErr w:type="spellEnd"/>
      <w:r w:rsidRPr="00974A78">
        <w:rPr>
          <w:rFonts w:ascii="Times New Roman" w:hAnsi="Times New Roman" w:cs="Times New Roman"/>
        </w:rPr>
        <w:t xml:space="preserve"> (WA) a </w:t>
      </w:r>
      <w:proofErr w:type="spellStart"/>
      <w:r w:rsidRPr="00974A78">
        <w:rPr>
          <w:rFonts w:ascii="Times New Roman" w:hAnsi="Times New Roman" w:cs="Times New Roman"/>
        </w:rPr>
        <w:t>European</w:t>
      </w:r>
      <w:proofErr w:type="spellEnd"/>
      <w:r w:rsidRPr="00974A78">
        <w:rPr>
          <w:rFonts w:ascii="Times New Roman" w:hAnsi="Times New Roman" w:cs="Times New Roman"/>
        </w:rPr>
        <w:t xml:space="preserve"> </w:t>
      </w:r>
      <w:proofErr w:type="spellStart"/>
      <w:r w:rsidRPr="00974A78">
        <w:rPr>
          <w:rFonts w:ascii="Times New Roman" w:hAnsi="Times New Roman" w:cs="Times New Roman"/>
        </w:rPr>
        <w:t>Athletics</w:t>
      </w:r>
      <w:proofErr w:type="spellEnd"/>
      <w:r w:rsidRPr="00974A78">
        <w:rPr>
          <w:rFonts w:ascii="Times New Roman" w:hAnsi="Times New Roman" w:cs="Times New Roman"/>
        </w:rPr>
        <w:t xml:space="preserve"> (EA) platnými pro danou kategorii mítinku,</w:t>
      </w:r>
    </w:p>
    <w:p w14:paraId="69875D0F" w14:textId="77777777" w:rsidR="00EF3DCD" w:rsidRPr="00974A78" w:rsidRDefault="00EF3DCD" w:rsidP="00EF3DCD">
      <w:pPr>
        <w:pStyle w:val="Default"/>
        <w:numPr>
          <w:ilvl w:val="0"/>
          <w:numId w:val="36"/>
        </w:numPr>
        <w:spacing w:after="61"/>
        <w:ind w:left="1276" w:hanging="425"/>
        <w:jc w:val="both"/>
        <w:rPr>
          <w:rFonts w:ascii="Times New Roman" w:hAnsi="Times New Roman" w:cs="Times New Roman"/>
          <w:color w:val="auto"/>
        </w:rPr>
      </w:pPr>
      <w:r w:rsidRPr="00974A78">
        <w:rPr>
          <w:rFonts w:ascii="Times New Roman" w:hAnsi="Times New Roman" w:cs="Times New Roman"/>
          <w:color w:val="auto"/>
        </w:rPr>
        <w:t xml:space="preserve">vytvoření podmínek pro práci médií, </w:t>
      </w:r>
    </w:p>
    <w:p w14:paraId="0909F553" w14:textId="77777777" w:rsidR="00EF3DCD" w:rsidRPr="00974A78" w:rsidRDefault="00EF3DCD" w:rsidP="00EF3DCD">
      <w:pPr>
        <w:pStyle w:val="Default"/>
        <w:numPr>
          <w:ilvl w:val="0"/>
          <w:numId w:val="36"/>
        </w:numPr>
        <w:spacing w:after="61"/>
        <w:ind w:left="1276" w:hanging="425"/>
        <w:jc w:val="both"/>
        <w:rPr>
          <w:rFonts w:ascii="Times New Roman" w:hAnsi="Times New Roman" w:cs="Times New Roman"/>
          <w:color w:val="auto"/>
        </w:rPr>
      </w:pPr>
      <w:r w:rsidRPr="00974A78">
        <w:rPr>
          <w:rFonts w:ascii="Times New Roman" w:hAnsi="Times New Roman" w:cs="Times New Roman"/>
          <w:color w:val="auto"/>
        </w:rPr>
        <w:t>vytvoření podmínek pro práci dopingových komisařů,</w:t>
      </w:r>
    </w:p>
    <w:p w14:paraId="5E1521B4" w14:textId="77777777" w:rsidR="00EF3DCD" w:rsidRPr="00974A78" w:rsidRDefault="00EF3DCD" w:rsidP="00EF3DCD">
      <w:pPr>
        <w:pStyle w:val="Default"/>
        <w:numPr>
          <w:ilvl w:val="0"/>
          <w:numId w:val="36"/>
        </w:numPr>
        <w:spacing w:after="61"/>
        <w:ind w:left="1276" w:hanging="425"/>
        <w:jc w:val="both"/>
        <w:rPr>
          <w:rFonts w:ascii="Times New Roman" w:hAnsi="Times New Roman" w:cs="Times New Roman"/>
          <w:color w:val="auto"/>
        </w:rPr>
      </w:pPr>
      <w:r w:rsidRPr="00974A78">
        <w:rPr>
          <w:rFonts w:ascii="Times New Roman" w:hAnsi="Times New Roman" w:cs="Times New Roman"/>
          <w:color w:val="auto"/>
        </w:rPr>
        <w:t xml:space="preserve">zdravotní zajištění pro účastníky, </w:t>
      </w:r>
    </w:p>
    <w:p w14:paraId="6BBAEB34" w14:textId="77777777" w:rsidR="00EF3DCD" w:rsidRPr="00974A78" w:rsidRDefault="00EF3DCD" w:rsidP="00EF3DCD">
      <w:pPr>
        <w:pStyle w:val="Default"/>
        <w:numPr>
          <w:ilvl w:val="0"/>
          <w:numId w:val="36"/>
        </w:numPr>
        <w:ind w:left="1276" w:hanging="425"/>
        <w:jc w:val="both"/>
        <w:rPr>
          <w:rFonts w:ascii="Times New Roman" w:hAnsi="Times New Roman" w:cs="Times New Roman"/>
          <w:color w:val="auto"/>
        </w:rPr>
      </w:pPr>
      <w:r w:rsidRPr="00974A78">
        <w:rPr>
          <w:rFonts w:ascii="Times New Roman" w:hAnsi="Times New Roman" w:cs="Times New Roman"/>
          <w:color w:val="auto"/>
        </w:rPr>
        <w:t xml:space="preserve">zajištění geodetického zaměření v případě konání soutěže mimo stadion </w:t>
      </w:r>
      <w:r w:rsidRPr="00974A78">
        <w:rPr>
          <w:rFonts w:ascii="Times New Roman" w:hAnsi="Times New Roman" w:cs="Times New Roman"/>
          <w:color w:val="auto"/>
        </w:rPr>
        <w:br/>
        <w:t xml:space="preserve">a vyplnění protokolu pro odeslání na </w:t>
      </w:r>
      <w:proofErr w:type="spellStart"/>
      <w:r w:rsidRPr="00974A78">
        <w:rPr>
          <w:rFonts w:ascii="Times New Roman" w:hAnsi="Times New Roman" w:cs="Times New Roman"/>
          <w:color w:val="auto"/>
        </w:rPr>
        <w:t>World</w:t>
      </w:r>
      <w:proofErr w:type="spellEnd"/>
      <w:r w:rsidRPr="00974A7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974A78">
        <w:rPr>
          <w:rFonts w:ascii="Times New Roman" w:hAnsi="Times New Roman" w:cs="Times New Roman"/>
          <w:color w:val="auto"/>
        </w:rPr>
        <w:t>Athletics</w:t>
      </w:r>
      <w:proofErr w:type="spellEnd"/>
      <w:r w:rsidRPr="00974A78">
        <w:rPr>
          <w:rFonts w:ascii="Times New Roman" w:hAnsi="Times New Roman" w:cs="Times New Roman"/>
          <w:color w:val="auto"/>
        </w:rPr>
        <w:t xml:space="preserve"> – protokol je možné si vyžádat na oddělení soutěží ČAS, </w:t>
      </w:r>
    </w:p>
    <w:p w14:paraId="7CDE0A8B" w14:textId="77777777" w:rsidR="00EF3DCD" w:rsidRPr="00974A78" w:rsidRDefault="00EF3DCD" w:rsidP="00EF3DCD">
      <w:pPr>
        <w:pStyle w:val="Default"/>
        <w:numPr>
          <w:ilvl w:val="0"/>
          <w:numId w:val="36"/>
        </w:numPr>
        <w:ind w:left="1276" w:hanging="425"/>
        <w:jc w:val="both"/>
        <w:rPr>
          <w:rFonts w:ascii="Times New Roman" w:hAnsi="Times New Roman" w:cs="Times New Roman"/>
        </w:rPr>
      </w:pPr>
      <w:r w:rsidRPr="00974A78">
        <w:rPr>
          <w:rFonts w:ascii="Times New Roman" w:hAnsi="Times New Roman" w:cs="Times New Roman"/>
          <w:color w:val="auto"/>
        </w:rPr>
        <w:t xml:space="preserve">certifikovaný stadion WA (platí pro závody WACT kategorie Silver a </w:t>
      </w:r>
      <w:proofErr w:type="spellStart"/>
      <w:r w:rsidRPr="00974A78">
        <w:rPr>
          <w:rFonts w:ascii="Times New Roman" w:hAnsi="Times New Roman" w:cs="Times New Roman"/>
          <w:color w:val="auto"/>
        </w:rPr>
        <w:t>rankingové</w:t>
      </w:r>
      <w:proofErr w:type="spellEnd"/>
      <w:r w:rsidRPr="00974A78">
        <w:rPr>
          <w:rFonts w:ascii="Times New Roman" w:hAnsi="Times New Roman" w:cs="Times New Roman"/>
          <w:color w:val="auto"/>
        </w:rPr>
        <w:t xml:space="preserve"> </w:t>
      </w:r>
      <w:r w:rsidRPr="00974A78">
        <w:rPr>
          <w:rFonts w:ascii="Times New Roman" w:hAnsi="Times New Roman" w:cs="Times New Roman"/>
        </w:rPr>
        <w:t xml:space="preserve">kategorie E), </w:t>
      </w:r>
    </w:p>
    <w:p w14:paraId="6D4782FC" w14:textId="77777777" w:rsidR="00EF3DCD" w:rsidRPr="00974A78" w:rsidRDefault="00EF3DCD" w:rsidP="00EF3DCD">
      <w:pPr>
        <w:pStyle w:val="Default"/>
        <w:numPr>
          <w:ilvl w:val="0"/>
          <w:numId w:val="36"/>
        </w:numPr>
        <w:ind w:left="1276" w:hanging="425"/>
        <w:jc w:val="both"/>
        <w:rPr>
          <w:rFonts w:ascii="Times New Roman" w:hAnsi="Times New Roman" w:cs="Times New Roman"/>
          <w:color w:val="auto"/>
        </w:rPr>
      </w:pPr>
      <w:r w:rsidRPr="00974A78">
        <w:rPr>
          <w:rFonts w:ascii="Times New Roman" w:hAnsi="Times New Roman" w:cs="Times New Roman"/>
          <w:color w:val="auto"/>
        </w:rPr>
        <w:t>realizovat mítink podle pravidel atletiky, vč. kontroly závodní obuvi,</w:t>
      </w:r>
    </w:p>
    <w:p w14:paraId="70CCB338" w14:textId="089A7B78" w:rsidR="00EF3DCD" w:rsidRPr="00A26579" w:rsidRDefault="00EF3DCD" w:rsidP="00E25DAA">
      <w:pPr>
        <w:pStyle w:val="Default"/>
        <w:rPr>
          <w:rFonts w:ascii="Aptos" w:hAnsi="Aptos" w:cs="Aptos"/>
        </w:rPr>
      </w:pPr>
    </w:p>
    <w:p w14:paraId="78045A62" w14:textId="77777777" w:rsidR="00EF3DCD" w:rsidRPr="006324DC" w:rsidRDefault="00EF3DCD" w:rsidP="00EF3DCD">
      <w:pPr>
        <w:pStyle w:val="Default"/>
        <w:ind w:left="1276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pPr w:leftFromText="180" w:rightFromText="180" w:vertAnchor="text" w:horzAnchor="page" w:tblpX="7833" w:tblpY="44"/>
        <w:tblW w:w="0" w:type="auto"/>
        <w:tblLayout w:type="fixed"/>
        <w:tblLook w:val="01E0" w:firstRow="1" w:lastRow="1" w:firstColumn="1" w:lastColumn="1" w:noHBand="0" w:noVBand="0"/>
      </w:tblPr>
      <w:tblGrid>
        <w:gridCol w:w="538"/>
        <w:gridCol w:w="403"/>
        <w:gridCol w:w="942"/>
        <w:gridCol w:w="404"/>
      </w:tblGrid>
      <w:tr w:rsidR="00EF3DCD" w:rsidRPr="00EF2270" w14:paraId="2AAA7AFB" w14:textId="77777777" w:rsidTr="008E3955">
        <w:trPr>
          <w:trHeight w:val="340"/>
        </w:trPr>
        <w:tc>
          <w:tcPr>
            <w:tcW w:w="53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A0C694C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-107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Ano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060A7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F8AA8E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34" w:right="-108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Ne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3D2CB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93CC2BA" w14:textId="77777777" w:rsidR="00EF3DCD" w:rsidRDefault="00EF3DCD" w:rsidP="00EF3DCD">
      <w:pPr>
        <w:pStyle w:val="Odstavecseseznamem"/>
        <w:spacing w:after="160" w:line="259" w:lineRule="auto"/>
        <w:ind w:left="0"/>
        <w:contextualSpacing/>
        <w:jc w:val="both"/>
        <w:rPr>
          <w:b/>
          <w:bCs/>
        </w:rPr>
      </w:pPr>
      <w:r w:rsidRPr="00EF2270">
        <w:rPr>
          <w:b/>
          <w:bCs/>
        </w:rPr>
        <w:t>Garantujeme v</w:t>
      </w:r>
      <w:r>
        <w:rPr>
          <w:b/>
          <w:bCs/>
        </w:rPr>
        <w:t>ý</w:t>
      </w:r>
      <w:r w:rsidRPr="00EF2270">
        <w:rPr>
          <w:b/>
          <w:bCs/>
        </w:rPr>
        <w:t>še uvedené body</w:t>
      </w:r>
    </w:p>
    <w:p w14:paraId="06CF2B9B" w14:textId="77777777" w:rsidR="00EF3DCD" w:rsidRPr="00EF2270" w:rsidRDefault="00EF3DCD" w:rsidP="00EF3DCD">
      <w:pPr>
        <w:pStyle w:val="Odstavecseseznamem"/>
        <w:spacing w:after="160" w:line="259" w:lineRule="auto"/>
        <w:ind w:left="0"/>
        <w:contextualSpacing/>
        <w:jc w:val="both"/>
        <w:rPr>
          <w:b/>
          <w:bCs/>
        </w:rPr>
      </w:pPr>
    </w:p>
    <w:p w14:paraId="2B667CDC" w14:textId="54F136D9" w:rsidR="00EF3DCD" w:rsidRPr="00EF3DCD" w:rsidRDefault="00EF3DCD" w:rsidP="00EF3DCD">
      <w:pPr>
        <w:numPr>
          <w:ilvl w:val="0"/>
          <w:numId w:val="35"/>
        </w:numPr>
        <w:tabs>
          <w:tab w:val="left" w:pos="284"/>
          <w:tab w:val="left" w:pos="4253"/>
        </w:tabs>
        <w:ind w:left="284" w:hanging="295"/>
        <w:rPr>
          <w:rFonts w:ascii="Times New Roman" w:hAnsi="Times New Roman"/>
          <w:b/>
          <w:sz w:val="24"/>
          <w:szCs w:val="24"/>
        </w:rPr>
      </w:pPr>
      <w:bookmarkStart w:id="0" w:name="_Hlk26264373"/>
      <w:r w:rsidRPr="00C06502">
        <w:rPr>
          <w:rFonts w:ascii="Times New Roman" w:hAnsi="Times New Roman"/>
          <w:b/>
          <w:sz w:val="24"/>
          <w:szCs w:val="24"/>
        </w:rPr>
        <w:t>Podmínky pro Mítinky certifikované ČAS s podporou dodávek</w:t>
      </w:r>
    </w:p>
    <w:p w14:paraId="15D0C75C" w14:textId="77777777" w:rsidR="00EF3DCD" w:rsidRPr="006324DC" w:rsidRDefault="00EF3DCD" w:rsidP="00EF3DCD">
      <w:pPr>
        <w:pStyle w:val="Default"/>
        <w:numPr>
          <w:ilvl w:val="0"/>
          <w:numId w:val="2"/>
        </w:numPr>
        <w:spacing w:after="58"/>
        <w:jc w:val="both"/>
        <w:rPr>
          <w:rFonts w:ascii="Times New Roman" w:hAnsi="Times New Roman" w:cs="Times New Roman"/>
        </w:rPr>
      </w:pPr>
      <w:r w:rsidRPr="006324DC">
        <w:rPr>
          <w:rFonts w:ascii="Times New Roman" w:hAnsi="Times New Roman" w:cs="Times New Roman"/>
        </w:rPr>
        <w:t xml:space="preserve">předložit návrh tiskovin k akci nejpozději měsíc před konáním akce </w:t>
      </w:r>
    </w:p>
    <w:p w14:paraId="057CDA2F" w14:textId="77777777" w:rsidR="00EF3DCD" w:rsidRPr="006324DC" w:rsidRDefault="00EF3DCD" w:rsidP="00EF3DCD">
      <w:pPr>
        <w:pStyle w:val="Default"/>
        <w:numPr>
          <w:ilvl w:val="0"/>
          <w:numId w:val="2"/>
        </w:numPr>
        <w:spacing w:after="58"/>
        <w:jc w:val="both"/>
        <w:rPr>
          <w:rFonts w:ascii="Times New Roman" w:hAnsi="Times New Roman" w:cs="Times New Roman"/>
        </w:rPr>
      </w:pPr>
      <w:r w:rsidRPr="006324DC">
        <w:rPr>
          <w:rFonts w:ascii="Times New Roman" w:hAnsi="Times New Roman" w:cs="Times New Roman"/>
        </w:rPr>
        <w:t xml:space="preserve">zajistit podmínky pro práci dodavatelů služeb – podmínky budou součástí žádosti </w:t>
      </w:r>
      <w:r w:rsidRPr="006324DC">
        <w:rPr>
          <w:rFonts w:ascii="Times New Roman" w:hAnsi="Times New Roman" w:cs="Times New Roman"/>
        </w:rPr>
        <w:br/>
        <w:t xml:space="preserve">a smlouvy </w:t>
      </w:r>
    </w:p>
    <w:p w14:paraId="21CAF4AC" w14:textId="77777777" w:rsidR="00EF3DCD" w:rsidRPr="006324DC" w:rsidRDefault="00EF3DCD" w:rsidP="00EF3DCD">
      <w:pPr>
        <w:pStyle w:val="Default"/>
        <w:numPr>
          <w:ilvl w:val="0"/>
          <w:numId w:val="2"/>
        </w:numPr>
        <w:spacing w:after="58"/>
        <w:jc w:val="both"/>
        <w:rPr>
          <w:rFonts w:ascii="Times New Roman" w:hAnsi="Times New Roman" w:cs="Times New Roman"/>
        </w:rPr>
      </w:pPr>
      <w:r w:rsidRPr="006324DC">
        <w:rPr>
          <w:rFonts w:ascii="Times New Roman" w:hAnsi="Times New Roman" w:cs="Times New Roman"/>
        </w:rPr>
        <w:t xml:space="preserve">dodat 4 VIP vstupy pro potřeby ČAS, v případě zpoplatněného vstupného pak max. </w:t>
      </w:r>
      <w:r w:rsidRPr="006324DC">
        <w:rPr>
          <w:rFonts w:ascii="Times New Roman" w:hAnsi="Times New Roman" w:cs="Times New Roman"/>
        </w:rPr>
        <w:br/>
        <w:t xml:space="preserve">20 ks diváckých vstupenek </w:t>
      </w:r>
    </w:p>
    <w:p w14:paraId="02193BC9" w14:textId="77777777" w:rsidR="00EF3DCD" w:rsidRPr="006324DC" w:rsidRDefault="00EF3DCD" w:rsidP="00EF3DCD">
      <w:pPr>
        <w:pStyle w:val="Default"/>
        <w:numPr>
          <w:ilvl w:val="0"/>
          <w:numId w:val="2"/>
        </w:numPr>
        <w:spacing w:after="58"/>
        <w:jc w:val="both"/>
        <w:rPr>
          <w:rFonts w:ascii="Times New Roman" w:hAnsi="Times New Roman" w:cs="Times New Roman"/>
        </w:rPr>
      </w:pPr>
      <w:r w:rsidRPr="006324DC">
        <w:rPr>
          <w:rFonts w:ascii="Times New Roman" w:hAnsi="Times New Roman" w:cs="Times New Roman"/>
        </w:rPr>
        <w:lastRenderedPageBreak/>
        <w:t xml:space="preserve">poskytnout informace o přípravě mítinku technickému delegátovi a pověřenému pracovníkovi oddělení soutěží ČAS </w:t>
      </w:r>
    </w:p>
    <w:p w14:paraId="5A79C91C" w14:textId="62DC93F4" w:rsidR="00EF3DCD" w:rsidRPr="00EF3DCD" w:rsidRDefault="00EF3DCD" w:rsidP="00EF3DCD">
      <w:pPr>
        <w:pStyle w:val="Default"/>
        <w:numPr>
          <w:ilvl w:val="0"/>
          <w:numId w:val="2"/>
        </w:numPr>
        <w:spacing w:after="58"/>
        <w:jc w:val="both"/>
        <w:rPr>
          <w:rFonts w:ascii="Times New Roman" w:hAnsi="Times New Roman" w:cs="Times New Roman"/>
        </w:rPr>
      </w:pPr>
      <w:r w:rsidRPr="006324DC">
        <w:rPr>
          <w:rFonts w:ascii="Times New Roman" w:hAnsi="Times New Roman" w:cs="Times New Roman"/>
        </w:rPr>
        <w:t>poskytnout do 90 dnů od skončení akce finanční vyúčtování akce v rozsahu určeném ČAS</w:t>
      </w:r>
      <w:bookmarkEnd w:id="0"/>
    </w:p>
    <w:p w14:paraId="0D250BB2" w14:textId="77777777" w:rsidR="00EF3DCD" w:rsidRPr="006C2F79" w:rsidRDefault="00EF3DCD" w:rsidP="00A873FF">
      <w:pPr>
        <w:ind w:left="360"/>
        <w:contextualSpacing/>
        <w:jc w:val="both"/>
      </w:pPr>
    </w:p>
    <w:tbl>
      <w:tblPr>
        <w:tblpPr w:leftFromText="180" w:rightFromText="180" w:vertAnchor="text" w:horzAnchor="page" w:tblpX="7878" w:tblpY="31"/>
        <w:tblW w:w="0" w:type="auto"/>
        <w:tblLayout w:type="fixed"/>
        <w:tblLook w:val="01E0" w:firstRow="1" w:lastRow="1" w:firstColumn="1" w:lastColumn="1" w:noHBand="0" w:noVBand="0"/>
      </w:tblPr>
      <w:tblGrid>
        <w:gridCol w:w="538"/>
        <w:gridCol w:w="403"/>
        <w:gridCol w:w="942"/>
        <w:gridCol w:w="404"/>
      </w:tblGrid>
      <w:tr w:rsidR="00EF3DCD" w:rsidRPr="00EF2270" w14:paraId="7FD85A6C" w14:textId="77777777" w:rsidTr="008E3955">
        <w:trPr>
          <w:trHeight w:val="340"/>
        </w:trPr>
        <w:tc>
          <w:tcPr>
            <w:tcW w:w="53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13E5AF1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-107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Ano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3C0FE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7FAA43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left="34" w:right="-108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Ne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3ABF2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A11D693" w14:textId="77777777" w:rsidR="00EF3DCD" w:rsidRPr="00EF2270" w:rsidRDefault="00EF3DCD" w:rsidP="00EF3DCD">
      <w:pPr>
        <w:pStyle w:val="Odstavecseseznamem"/>
        <w:spacing w:after="160" w:line="259" w:lineRule="auto"/>
        <w:ind w:left="0"/>
        <w:contextualSpacing/>
        <w:jc w:val="both"/>
        <w:rPr>
          <w:b/>
          <w:bCs/>
        </w:rPr>
      </w:pPr>
      <w:r w:rsidRPr="00EF2270">
        <w:rPr>
          <w:b/>
          <w:bCs/>
        </w:rPr>
        <w:t>Souhlasíme s podmínkami pro Mítinky certifikované ČAS</w:t>
      </w:r>
    </w:p>
    <w:p w14:paraId="3992148B" w14:textId="49A1627B" w:rsidR="00EF3DCD" w:rsidRPr="00EF2270" w:rsidRDefault="00EF3DCD" w:rsidP="00EF3DCD">
      <w:pPr>
        <w:pStyle w:val="Odstavecseseznamem"/>
        <w:spacing w:after="160" w:line="259" w:lineRule="auto"/>
        <w:ind w:left="0"/>
        <w:contextualSpacing/>
        <w:jc w:val="both"/>
        <w:rPr>
          <w:b/>
          <w:bCs/>
        </w:rPr>
      </w:pPr>
      <w:r w:rsidRPr="00EF2270">
        <w:rPr>
          <w:b/>
          <w:bCs/>
        </w:rPr>
        <w:t>s podporou dodávek (služeb)</w:t>
      </w:r>
    </w:p>
    <w:p w14:paraId="342AE5C0" w14:textId="77777777" w:rsidR="00EF3DCD" w:rsidRPr="00FD3D1F" w:rsidRDefault="00EF3DCD" w:rsidP="00EF3DCD">
      <w:pPr>
        <w:numPr>
          <w:ilvl w:val="0"/>
          <w:numId w:val="35"/>
        </w:numPr>
        <w:tabs>
          <w:tab w:val="left" w:pos="284"/>
          <w:tab w:val="left" w:pos="4253"/>
        </w:tabs>
        <w:ind w:left="284" w:hanging="295"/>
        <w:rPr>
          <w:rFonts w:ascii="Times New Roman" w:hAnsi="Times New Roman"/>
          <w:b/>
          <w:sz w:val="24"/>
          <w:szCs w:val="24"/>
        </w:rPr>
      </w:pPr>
      <w:r w:rsidRPr="00C06502">
        <w:rPr>
          <w:rFonts w:ascii="Times New Roman" w:hAnsi="Times New Roman"/>
          <w:b/>
          <w:sz w:val="24"/>
          <w:szCs w:val="24"/>
        </w:rPr>
        <w:t>Ubytování</w:t>
      </w:r>
    </w:p>
    <w:tbl>
      <w:tblPr>
        <w:tblpPr w:leftFromText="180" w:rightFromText="180" w:vertAnchor="text" w:horzAnchor="margin" w:tblpY="16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7866"/>
      </w:tblGrid>
      <w:tr w:rsidR="00EF3DCD" w:rsidRPr="00EF2270" w14:paraId="1E6AD2C5" w14:textId="77777777" w:rsidTr="008E3955">
        <w:trPr>
          <w:cantSplit/>
          <w:trHeight w:val="412"/>
        </w:trPr>
        <w:tc>
          <w:tcPr>
            <w:tcW w:w="9284" w:type="dxa"/>
            <w:gridSpan w:val="2"/>
          </w:tcPr>
          <w:p w14:paraId="6CBCB4A3" w14:textId="77777777" w:rsidR="00EF3DCD" w:rsidRPr="00EF2270" w:rsidRDefault="00EF3DCD" w:rsidP="008E3955">
            <w:pPr>
              <w:pStyle w:val="Nadpis1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EF2270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Hlavní hotel </w:t>
            </w:r>
          </w:p>
        </w:tc>
      </w:tr>
      <w:tr w:rsidR="00EF3DCD" w:rsidRPr="00EF2270" w14:paraId="2AB3F83C" w14:textId="77777777" w:rsidTr="008E3955">
        <w:tc>
          <w:tcPr>
            <w:tcW w:w="1418" w:type="dxa"/>
          </w:tcPr>
          <w:p w14:paraId="0324854B" w14:textId="77777777" w:rsidR="00EF3DCD" w:rsidRPr="00EF2270" w:rsidRDefault="00EF3DCD" w:rsidP="008E3955">
            <w:pPr>
              <w:tabs>
                <w:tab w:val="left" w:pos="2552"/>
              </w:tabs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Název</w:t>
            </w:r>
            <w:r w:rsidRPr="00EF227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866" w:type="dxa"/>
          </w:tcPr>
          <w:p w14:paraId="2B1A4ACA" w14:textId="77777777" w:rsidR="00EF3DCD" w:rsidRPr="00EF2270" w:rsidRDefault="00EF3DCD" w:rsidP="008E3955">
            <w:pPr>
              <w:tabs>
                <w:tab w:val="left" w:pos="2552"/>
              </w:tabs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2D4C2DD1" w14:textId="77777777" w:rsidTr="008E3955">
        <w:trPr>
          <w:cantSplit/>
        </w:trPr>
        <w:tc>
          <w:tcPr>
            <w:tcW w:w="1418" w:type="dxa"/>
            <w:vMerge w:val="restart"/>
          </w:tcPr>
          <w:p w14:paraId="5546DFE6" w14:textId="77777777" w:rsidR="00EF3DCD" w:rsidRPr="00EF2270" w:rsidRDefault="00EF3DCD" w:rsidP="008E3955">
            <w:pPr>
              <w:tabs>
                <w:tab w:val="left" w:pos="2269"/>
              </w:tabs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Adresa</w:t>
            </w:r>
          </w:p>
        </w:tc>
        <w:tc>
          <w:tcPr>
            <w:tcW w:w="7866" w:type="dxa"/>
          </w:tcPr>
          <w:p w14:paraId="1B086D0C" w14:textId="77777777" w:rsidR="00EF3DCD" w:rsidRPr="00EF2270" w:rsidRDefault="00EF3DCD" w:rsidP="008E3955">
            <w:pPr>
              <w:tabs>
                <w:tab w:val="left" w:pos="2269"/>
              </w:tabs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47EAA08E" w14:textId="77777777" w:rsidTr="008E3955">
        <w:trPr>
          <w:cantSplit/>
        </w:trPr>
        <w:tc>
          <w:tcPr>
            <w:tcW w:w="1418" w:type="dxa"/>
            <w:vMerge/>
          </w:tcPr>
          <w:p w14:paraId="5E867734" w14:textId="77777777" w:rsidR="00EF3DCD" w:rsidRPr="00EF2270" w:rsidRDefault="00EF3DCD" w:rsidP="008E3955">
            <w:pPr>
              <w:tabs>
                <w:tab w:val="left" w:pos="2269"/>
              </w:tabs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66" w:type="dxa"/>
          </w:tcPr>
          <w:p w14:paraId="6797DC48" w14:textId="77777777" w:rsidR="00EF3DCD" w:rsidRPr="00EF2270" w:rsidRDefault="00EF3DCD" w:rsidP="008E3955">
            <w:pPr>
              <w:tabs>
                <w:tab w:val="left" w:pos="2269"/>
              </w:tabs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7A4F8064" w14:textId="77777777" w:rsidTr="008E3955">
        <w:tc>
          <w:tcPr>
            <w:tcW w:w="1418" w:type="dxa"/>
          </w:tcPr>
          <w:p w14:paraId="0F1E3EBB" w14:textId="77777777" w:rsidR="00EF3DCD" w:rsidRPr="00EF2270" w:rsidRDefault="00EF3DCD" w:rsidP="008E3955">
            <w:pPr>
              <w:tabs>
                <w:tab w:val="left" w:pos="2552"/>
              </w:tabs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Tel.</w:t>
            </w:r>
            <w:r w:rsidRPr="00EF227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866" w:type="dxa"/>
          </w:tcPr>
          <w:p w14:paraId="165948EE" w14:textId="77777777" w:rsidR="00EF3DCD" w:rsidRPr="00EF2270" w:rsidRDefault="00EF3DCD" w:rsidP="008E3955">
            <w:pPr>
              <w:tabs>
                <w:tab w:val="left" w:pos="2552"/>
              </w:tabs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0B1F2A49" w14:textId="77777777" w:rsidTr="008E3955">
        <w:tc>
          <w:tcPr>
            <w:tcW w:w="1418" w:type="dxa"/>
          </w:tcPr>
          <w:p w14:paraId="56FD636E" w14:textId="77777777" w:rsidR="00EF3DCD" w:rsidRPr="00EF2270" w:rsidRDefault="00EF3DCD" w:rsidP="008E3955">
            <w:pPr>
              <w:tabs>
                <w:tab w:val="left" w:pos="2552"/>
              </w:tabs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Web hotelu</w:t>
            </w:r>
          </w:p>
        </w:tc>
        <w:tc>
          <w:tcPr>
            <w:tcW w:w="7866" w:type="dxa"/>
          </w:tcPr>
          <w:p w14:paraId="51DC4A67" w14:textId="77777777" w:rsidR="00EF3DCD" w:rsidRPr="00EF2270" w:rsidRDefault="00EF3DCD" w:rsidP="008E3955">
            <w:pPr>
              <w:tabs>
                <w:tab w:val="left" w:pos="2552"/>
              </w:tabs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7C1A9140" w14:textId="77777777" w:rsidTr="008E3955">
        <w:trPr>
          <w:trHeight w:val="613"/>
        </w:trPr>
        <w:tc>
          <w:tcPr>
            <w:tcW w:w="1418" w:type="dxa"/>
          </w:tcPr>
          <w:p w14:paraId="45A5F654" w14:textId="77777777" w:rsidR="00EF3DCD" w:rsidRPr="00EF2270" w:rsidRDefault="00EF3DCD" w:rsidP="008E3955">
            <w:pPr>
              <w:tabs>
                <w:tab w:val="left" w:pos="2269"/>
              </w:tabs>
              <w:spacing w:before="120" w:after="120"/>
              <w:ind w:right="-70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Kategorie hotelu (***)</w:t>
            </w:r>
          </w:p>
        </w:tc>
        <w:tc>
          <w:tcPr>
            <w:tcW w:w="7866" w:type="dxa"/>
          </w:tcPr>
          <w:p w14:paraId="0AE7DD1E" w14:textId="77777777" w:rsidR="00EF3DCD" w:rsidRPr="00EF2270" w:rsidRDefault="00EF3DCD" w:rsidP="008E3955">
            <w:pPr>
              <w:tabs>
                <w:tab w:val="left" w:pos="2269"/>
              </w:tabs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2433DC9" w14:textId="77777777" w:rsidR="00EF3DCD" w:rsidRPr="00EF2270" w:rsidRDefault="00EF3DCD" w:rsidP="00EF3DCD">
      <w:pPr>
        <w:rPr>
          <w:rFonts w:ascii="Times New Roman" w:hAnsi="Times New Roman"/>
          <w:sz w:val="24"/>
          <w:szCs w:val="24"/>
        </w:rPr>
      </w:pPr>
    </w:p>
    <w:p w14:paraId="08A6137A" w14:textId="77777777" w:rsidR="00EF3DCD" w:rsidRPr="00EF2270" w:rsidRDefault="00EF3DCD" w:rsidP="00EF3DCD">
      <w:pPr>
        <w:rPr>
          <w:rFonts w:ascii="Times New Roman" w:hAnsi="Times New Roman"/>
          <w:sz w:val="24"/>
          <w:szCs w:val="24"/>
        </w:rPr>
      </w:pPr>
    </w:p>
    <w:p w14:paraId="6645DF6C" w14:textId="77777777" w:rsidR="00EF3DCD" w:rsidRPr="00EF2270" w:rsidRDefault="00EF3DCD" w:rsidP="00EF3DCD">
      <w:pPr>
        <w:rPr>
          <w:rFonts w:ascii="Times New Roman" w:hAnsi="Times New Roman"/>
          <w:sz w:val="24"/>
          <w:szCs w:val="24"/>
        </w:rPr>
      </w:pPr>
    </w:p>
    <w:p w14:paraId="2199239A" w14:textId="77777777" w:rsidR="00EF3DCD" w:rsidRPr="00EF2270" w:rsidRDefault="00EF3DCD" w:rsidP="00EF3DCD">
      <w:pPr>
        <w:rPr>
          <w:rFonts w:ascii="Times New Roman" w:hAnsi="Times New Roman"/>
          <w:sz w:val="24"/>
          <w:szCs w:val="24"/>
        </w:rPr>
      </w:pPr>
    </w:p>
    <w:p w14:paraId="0AF79DF8" w14:textId="77777777" w:rsidR="00EF3DCD" w:rsidRPr="00EF2270" w:rsidRDefault="00EF3DCD" w:rsidP="00EF3DCD">
      <w:pPr>
        <w:rPr>
          <w:rFonts w:ascii="Times New Roman" w:hAnsi="Times New Roman"/>
          <w:sz w:val="24"/>
          <w:szCs w:val="24"/>
        </w:rPr>
      </w:pPr>
    </w:p>
    <w:p w14:paraId="5873F075" w14:textId="77777777" w:rsidR="00EF3DCD" w:rsidRPr="00EF2270" w:rsidRDefault="00EF3DCD" w:rsidP="00EF3DCD">
      <w:pPr>
        <w:rPr>
          <w:rFonts w:ascii="Times New Roman" w:hAnsi="Times New Roman"/>
          <w:sz w:val="24"/>
          <w:szCs w:val="24"/>
        </w:rPr>
      </w:pPr>
    </w:p>
    <w:p w14:paraId="72DCAFA3" w14:textId="77777777" w:rsidR="00EF3DCD" w:rsidRPr="00EF2270" w:rsidRDefault="00EF3DCD" w:rsidP="00EF3DCD">
      <w:pPr>
        <w:rPr>
          <w:rFonts w:ascii="Times New Roman" w:hAnsi="Times New Roman"/>
          <w:sz w:val="24"/>
          <w:szCs w:val="24"/>
        </w:rPr>
      </w:pPr>
    </w:p>
    <w:p w14:paraId="174AF914" w14:textId="77777777" w:rsidR="00EF3DCD" w:rsidRPr="00EF2270" w:rsidRDefault="00EF3DCD" w:rsidP="00EF3DCD">
      <w:pPr>
        <w:rPr>
          <w:rFonts w:ascii="Times New Roman" w:hAnsi="Times New Roman"/>
          <w:sz w:val="24"/>
          <w:szCs w:val="24"/>
        </w:rPr>
      </w:pPr>
    </w:p>
    <w:p w14:paraId="3242274B" w14:textId="77777777" w:rsidR="00EF3DCD" w:rsidRPr="00EF2270" w:rsidRDefault="00EF3DCD" w:rsidP="00EF3DCD">
      <w:pPr>
        <w:rPr>
          <w:rFonts w:ascii="Times New Roman" w:hAnsi="Times New Roman"/>
          <w:sz w:val="24"/>
          <w:szCs w:val="24"/>
        </w:rPr>
      </w:pPr>
    </w:p>
    <w:p w14:paraId="2EEA3679" w14:textId="77777777" w:rsidR="00EF3DCD" w:rsidRPr="00EF2270" w:rsidRDefault="00EF3DCD" w:rsidP="00EF3DCD">
      <w:pPr>
        <w:rPr>
          <w:rFonts w:ascii="Times New Roman" w:hAnsi="Times New Roman"/>
          <w:sz w:val="24"/>
          <w:szCs w:val="24"/>
        </w:rPr>
      </w:pPr>
    </w:p>
    <w:tbl>
      <w:tblPr>
        <w:tblW w:w="949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506"/>
        <w:gridCol w:w="38"/>
        <w:gridCol w:w="382"/>
        <w:gridCol w:w="73"/>
        <w:gridCol w:w="2170"/>
        <w:gridCol w:w="210"/>
        <w:gridCol w:w="630"/>
        <w:gridCol w:w="220"/>
        <w:gridCol w:w="2023"/>
        <w:gridCol w:w="245"/>
      </w:tblGrid>
      <w:tr w:rsidR="00EF3DCD" w:rsidRPr="00EF2270" w14:paraId="21AA8F62" w14:textId="77777777" w:rsidTr="008E3955">
        <w:trPr>
          <w:gridAfter w:val="1"/>
          <w:wAfter w:w="245" w:type="dxa"/>
          <w:trHeight w:val="231"/>
        </w:trPr>
        <w:tc>
          <w:tcPr>
            <w:tcW w:w="3506" w:type="dxa"/>
            <w:shd w:val="clear" w:color="auto" w:fill="auto"/>
          </w:tcPr>
          <w:p w14:paraId="038E5EF1" w14:textId="77777777" w:rsidR="00A873FF" w:rsidRDefault="00A873FF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6A388BB5" w14:textId="44D1FEC5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Ředitel závodu</w:t>
            </w:r>
          </w:p>
        </w:tc>
        <w:tc>
          <w:tcPr>
            <w:tcW w:w="420" w:type="dxa"/>
            <w:gridSpan w:val="2"/>
            <w:shd w:val="clear" w:color="auto" w:fill="auto"/>
          </w:tcPr>
          <w:p w14:paraId="16549119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right="-108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54F269A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0888B678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6E430473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shd w:val="clear" w:color="auto" w:fill="auto"/>
          </w:tcPr>
          <w:p w14:paraId="1C0EB048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A8D8169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26C5E23F" w14:textId="77777777" w:rsidTr="008E3955">
        <w:trPr>
          <w:gridAfter w:val="1"/>
          <w:wAfter w:w="245" w:type="dxa"/>
          <w:trHeight w:val="706"/>
        </w:trPr>
        <w:tc>
          <w:tcPr>
            <w:tcW w:w="3506" w:type="dxa"/>
            <w:shd w:val="clear" w:color="auto" w:fill="auto"/>
          </w:tcPr>
          <w:p w14:paraId="274B6E5B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gridSpan w:val="2"/>
            <w:shd w:val="clear" w:color="auto" w:fill="auto"/>
          </w:tcPr>
          <w:p w14:paraId="13D5650A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right="-108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</w:tcPr>
          <w:p w14:paraId="7C91EB26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(hůlkovým písmem)</w:t>
            </w:r>
          </w:p>
        </w:tc>
        <w:tc>
          <w:tcPr>
            <w:tcW w:w="840" w:type="dxa"/>
            <w:gridSpan w:val="2"/>
            <w:shd w:val="clear" w:color="auto" w:fill="auto"/>
          </w:tcPr>
          <w:p w14:paraId="04F70BB1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</w:tcPr>
          <w:p w14:paraId="48560335" w14:textId="2AF749CF" w:rsidR="00EF3DCD" w:rsidRPr="00EF2270" w:rsidRDefault="00EF3DCD" w:rsidP="00974A78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(Podpis)</w:t>
            </w:r>
          </w:p>
        </w:tc>
      </w:tr>
      <w:tr w:rsidR="00EF3DCD" w:rsidRPr="00EF2270" w14:paraId="1310923A" w14:textId="77777777" w:rsidTr="008E3955">
        <w:tc>
          <w:tcPr>
            <w:tcW w:w="3544" w:type="dxa"/>
            <w:gridSpan w:val="2"/>
            <w:vMerge w:val="restart"/>
            <w:shd w:val="clear" w:color="auto" w:fill="auto"/>
          </w:tcPr>
          <w:p w14:paraId="10854423" w14:textId="77777777" w:rsidR="00EF3DCD" w:rsidRPr="00EF2270" w:rsidRDefault="00EF3DCD" w:rsidP="008E3955">
            <w:pPr>
              <w:numPr>
                <w:ilvl w:val="12"/>
                <w:numId w:val="0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Statutární zástupce pořadatele</w:t>
            </w:r>
          </w:p>
        </w:tc>
        <w:tc>
          <w:tcPr>
            <w:tcW w:w="455" w:type="dxa"/>
            <w:gridSpan w:val="2"/>
            <w:shd w:val="clear" w:color="auto" w:fill="auto"/>
          </w:tcPr>
          <w:p w14:paraId="63939D7F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right="-108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10E067A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021B3B09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14:paraId="69B46B09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97B1CE6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3DCD" w:rsidRPr="00EF2270" w14:paraId="3B9F5240" w14:textId="77777777" w:rsidTr="008E3955">
        <w:tc>
          <w:tcPr>
            <w:tcW w:w="3544" w:type="dxa"/>
            <w:gridSpan w:val="2"/>
            <w:vMerge/>
            <w:shd w:val="clear" w:color="auto" w:fill="auto"/>
          </w:tcPr>
          <w:p w14:paraId="7DC67968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" w:type="dxa"/>
            <w:gridSpan w:val="2"/>
            <w:shd w:val="clear" w:color="auto" w:fill="auto"/>
          </w:tcPr>
          <w:p w14:paraId="422C8FC7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ind w:right="-108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</w:tcPr>
          <w:p w14:paraId="4294AF04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 xml:space="preserve">(hůlkovým písmem) 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D0B119B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</w:tcPr>
          <w:p w14:paraId="0CAF4965" w14:textId="77777777" w:rsidR="00EF3DCD" w:rsidRPr="00EF2270" w:rsidRDefault="00EF3DCD" w:rsidP="008E3955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F2270">
              <w:rPr>
                <w:rFonts w:ascii="Times New Roman" w:hAnsi="Times New Roman"/>
                <w:sz w:val="24"/>
                <w:szCs w:val="24"/>
              </w:rPr>
              <w:t>(Podpis)</w:t>
            </w:r>
          </w:p>
        </w:tc>
      </w:tr>
    </w:tbl>
    <w:p w14:paraId="6A2341AE" w14:textId="77777777" w:rsidR="00EF3DCD" w:rsidRPr="00EF2270" w:rsidRDefault="00EF3DCD" w:rsidP="00EF3DCD">
      <w:pPr>
        <w:rPr>
          <w:rFonts w:ascii="Times New Roman" w:hAnsi="Times New Roman"/>
          <w:sz w:val="24"/>
          <w:szCs w:val="24"/>
        </w:rPr>
      </w:pPr>
    </w:p>
    <w:p w14:paraId="659BA7A5" w14:textId="77777777" w:rsidR="00EF3DCD" w:rsidRPr="00EF2270" w:rsidRDefault="00EF3DCD" w:rsidP="00EF3DCD">
      <w:pPr>
        <w:rPr>
          <w:rFonts w:ascii="Times New Roman" w:hAnsi="Times New Roman"/>
          <w:sz w:val="24"/>
          <w:szCs w:val="24"/>
        </w:rPr>
      </w:pPr>
    </w:p>
    <w:p w14:paraId="1F7B5350" w14:textId="33F31861" w:rsidR="00EF3DCD" w:rsidRPr="00EF2270" w:rsidRDefault="00EF3DCD" w:rsidP="00EF3DCD">
      <w:pPr>
        <w:rPr>
          <w:rFonts w:ascii="Times New Roman" w:hAnsi="Times New Roman"/>
          <w:sz w:val="24"/>
          <w:szCs w:val="24"/>
        </w:rPr>
      </w:pPr>
      <w:r w:rsidRPr="00EF2270">
        <w:rPr>
          <w:rFonts w:ascii="Times New Roman" w:hAnsi="Times New Roman"/>
          <w:sz w:val="24"/>
          <w:szCs w:val="24"/>
        </w:rPr>
        <w:t>V ……………………………………</w:t>
      </w:r>
      <w:proofErr w:type="gramStart"/>
      <w:r w:rsidRPr="00EF2270">
        <w:rPr>
          <w:rFonts w:ascii="Times New Roman" w:hAnsi="Times New Roman"/>
          <w:sz w:val="24"/>
          <w:szCs w:val="24"/>
        </w:rPr>
        <w:t>…….</w:t>
      </w:r>
      <w:proofErr w:type="gramEnd"/>
      <w:r w:rsidRPr="00EF2270">
        <w:rPr>
          <w:rFonts w:ascii="Times New Roman" w:hAnsi="Times New Roman"/>
          <w:sz w:val="24"/>
          <w:szCs w:val="24"/>
        </w:rPr>
        <w:t>. dne …………………………20</w:t>
      </w:r>
      <w:r>
        <w:rPr>
          <w:rFonts w:ascii="Times New Roman" w:hAnsi="Times New Roman"/>
          <w:sz w:val="24"/>
          <w:szCs w:val="24"/>
        </w:rPr>
        <w:t>2</w:t>
      </w:r>
      <w:r w:rsidR="00E25DAA">
        <w:rPr>
          <w:rFonts w:ascii="Times New Roman" w:hAnsi="Times New Roman"/>
          <w:sz w:val="24"/>
          <w:szCs w:val="24"/>
        </w:rPr>
        <w:t>6</w:t>
      </w:r>
    </w:p>
    <w:p w14:paraId="3FBB759A" w14:textId="77777777" w:rsidR="00974A78" w:rsidRDefault="00974A78" w:rsidP="00EF3DCD">
      <w:pPr>
        <w:pStyle w:val="Bezmezer"/>
        <w:rPr>
          <w:rFonts w:ascii="Times New Roman" w:hAnsi="Times New Roman"/>
          <w:b/>
          <w:bCs/>
          <w:sz w:val="20"/>
          <w:szCs w:val="20"/>
          <w:lang w:eastAsia="cs-CZ"/>
        </w:rPr>
      </w:pPr>
    </w:p>
    <w:p w14:paraId="04388640" w14:textId="77777777" w:rsidR="00974A78" w:rsidRDefault="00974A78" w:rsidP="00EF3DCD">
      <w:pPr>
        <w:pStyle w:val="Bezmezer"/>
        <w:rPr>
          <w:rFonts w:ascii="Times New Roman" w:hAnsi="Times New Roman"/>
          <w:b/>
          <w:bCs/>
          <w:sz w:val="20"/>
          <w:szCs w:val="20"/>
          <w:lang w:eastAsia="cs-CZ"/>
        </w:rPr>
      </w:pPr>
    </w:p>
    <w:p w14:paraId="75F39086" w14:textId="159B5C81" w:rsidR="00EF3DCD" w:rsidRPr="00EF3DCD" w:rsidRDefault="00EF3DCD" w:rsidP="00EF3DCD">
      <w:pPr>
        <w:pStyle w:val="Bezmezer"/>
        <w:rPr>
          <w:rFonts w:ascii="Times New Roman" w:hAnsi="Times New Roman"/>
          <w:b/>
          <w:bCs/>
          <w:sz w:val="20"/>
          <w:szCs w:val="20"/>
          <w:lang w:eastAsia="cs-CZ"/>
        </w:rPr>
      </w:pPr>
      <w:r w:rsidRPr="00EF3DCD">
        <w:rPr>
          <w:rFonts w:ascii="Times New Roman" w:hAnsi="Times New Roman"/>
          <w:b/>
          <w:bCs/>
          <w:sz w:val="20"/>
          <w:szCs w:val="20"/>
          <w:lang w:eastAsia="cs-CZ"/>
        </w:rPr>
        <w:lastRenderedPageBreak/>
        <w:t xml:space="preserve">Příloha č. 1 </w:t>
      </w:r>
      <w:r w:rsidR="00E25DAA">
        <w:rPr>
          <w:rFonts w:ascii="Times New Roman" w:hAnsi="Times New Roman"/>
          <w:b/>
          <w:bCs/>
          <w:sz w:val="20"/>
          <w:szCs w:val="20"/>
          <w:lang w:eastAsia="cs-CZ"/>
        </w:rPr>
        <w:t xml:space="preserve">Doporučené </w:t>
      </w:r>
      <w:r w:rsidRPr="00EF3DCD">
        <w:rPr>
          <w:rFonts w:ascii="Times New Roman" w:hAnsi="Times New Roman"/>
          <w:b/>
          <w:bCs/>
          <w:sz w:val="20"/>
          <w:szCs w:val="20"/>
          <w:lang w:eastAsia="cs-CZ"/>
        </w:rPr>
        <w:t>vybavení stadionu na úrovni požadavku pořádání MČR</w:t>
      </w:r>
    </w:p>
    <w:p w14:paraId="1BFC541A" w14:textId="77777777" w:rsidR="00EF3DCD" w:rsidRPr="00EF3DCD" w:rsidRDefault="00EF3DCD" w:rsidP="00EF3DCD">
      <w:pPr>
        <w:pStyle w:val="Bezmezer"/>
        <w:rPr>
          <w:rFonts w:ascii="Times New Roman" w:hAnsi="Times New Roman"/>
          <w:sz w:val="20"/>
          <w:szCs w:val="20"/>
          <w:lang w:eastAsia="cs-CZ"/>
        </w:rPr>
      </w:pPr>
    </w:p>
    <w:p w14:paraId="3A3320D1" w14:textId="5C30CD76" w:rsidR="00EF3DCD" w:rsidRPr="00EF3DCD" w:rsidRDefault="00EF3DCD" w:rsidP="00EF3DCD">
      <w:pPr>
        <w:pStyle w:val="Bezmezer"/>
        <w:rPr>
          <w:rFonts w:ascii="Times New Roman" w:hAnsi="Times New Roman"/>
          <w:sz w:val="20"/>
          <w:szCs w:val="20"/>
          <w:lang w:eastAsia="cs-CZ"/>
        </w:rPr>
      </w:pPr>
      <w:r w:rsidRPr="00EF3DCD">
        <w:rPr>
          <w:rFonts w:ascii="Times New Roman" w:hAnsi="Times New Roman"/>
          <w:sz w:val="20"/>
          <w:szCs w:val="20"/>
          <w:lang w:eastAsia="cs-CZ"/>
        </w:rPr>
        <w:t>Pořadatel je povinen dodat</w:t>
      </w:r>
      <w:r w:rsidR="00E25DAA">
        <w:rPr>
          <w:rFonts w:ascii="Times New Roman" w:hAnsi="Times New Roman"/>
          <w:sz w:val="20"/>
          <w:szCs w:val="20"/>
          <w:lang w:eastAsia="cs-CZ"/>
        </w:rPr>
        <w:t xml:space="preserve"> následující vybavení, pokud je disciplína v programu mítinku</w:t>
      </w:r>
      <w:r w:rsidRPr="00EF3DCD">
        <w:rPr>
          <w:rFonts w:ascii="Times New Roman" w:hAnsi="Times New Roman"/>
          <w:sz w:val="20"/>
          <w:szCs w:val="20"/>
          <w:lang w:eastAsia="cs-CZ"/>
        </w:rPr>
        <w:t>:</w:t>
      </w:r>
    </w:p>
    <w:p w14:paraId="567ED4AE" w14:textId="77777777" w:rsidR="00EF3DCD" w:rsidRPr="00EF3DCD" w:rsidRDefault="00EF3DCD" w:rsidP="00EF3DCD">
      <w:pPr>
        <w:pStyle w:val="Bezmezer"/>
        <w:rPr>
          <w:rFonts w:ascii="Times New Roman" w:hAnsi="Times New Roman"/>
          <w:sz w:val="20"/>
          <w:szCs w:val="20"/>
          <w:lang w:eastAsia="cs-CZ"/>
        </w:rPr>
      </w:pPr>
    </w:p>
    <w:p w14:paraId="5AB2007C" w14:textId="77777777" w:rsidR="00EF3DCD" w:rsidRPr="00EF3DCD" w:rsidRDefault="00EF3DCD" w:rsidP="00EF3DCD">
      <w:pPr>
        <w:pStyle w:val="Bezmezer"/>
        <w:rPr>
          <w:rFonts w:ascii="Times New Roman" w:hAnsi="Times New Roman"/>
          <w:sz w:val="20"/>
          <w:szCs w:val="20"/>
          <w:lang w:eastAsia="cs-CZ"/>
        </w:rPr>
      </w:pPr>
      <w:r w:rsidRPr="00EF3DCD">
        <w:rPr>
          <w:rFonts w:ascii="Times New Roman" w:hAnsi="Times New Roman"/>
          <w:sz w:val="20"/>
          <w:szCs w:val="20"/>
          <w:lang w:eastAsia="cs-CZ"/>
        </w:rPr>
        <w:t>1) Vrhy a hody</w:t>
      </w:r>
    </w:p>
    <w:p w14:paraId="79C976C0" w14:textId="77777777" w:rsidR="00EF3DCD" w:rsidRPr="00EF3DCD" w:rsidRDefault="00EF3DCD" w:rsidP="00EF3DCD">
      <w:pPr>
        <w:pStyle w:val="Bezmezer"/>
        <w:numPr>
          <w:ilvl w:val="0"/>
          <w:numId w:val="6"/>
        </w:numPr>
        <w:rPr>
          <w:rFonts w:ascii="Times New Roman" w:eastAsia="Times New Roman" w:hAnsi="Times New Roman"/>
          <w:sz w:val="20"/>
          <w:szCs w:val="20"/>
          <w:lang w:eastAsia="cs-CZ"/>
        </w:rPr>
      </w:pPr>
      <w:r w:rsidRPr="00EF3DCD">
        <w:rPr>
          <w:rFonts w:ascii="Times New Roman" w:eastAsia="Times New Roman" w:hAnsi="Times New Roman"/>
          <w:sz w:val="20"/>
          <w:szCs w:val="20"/>
          <w:lang w:eastAsia="cs-CZ"/>
        </w:rPr>
        <w:t xml:space="preserve">pro každou vypsanou soutěž 3 kusy náčiní, která splňují pravidla atletiky </w:t>
      </w:r>
    </w:p>
    <w:p w14:paraId="40DD9E8F" w14:textId="77777777" w:rsidR="00EF3DCD" w:rsidRPr="00EF3DCD" w:rsidRDefault="00EF3DCD" w:rsidP="00EF3DCD">
      <w:pPr>
        <w:pStyle w:val="Bezmezer"/>
        <w:numPr>
          <w:ilvl w:val="0"/>
          <w:numId w:val="6"/>
        </w:numPr>
        <w:rPr>
          <w:rFonts w:ascii="Times New Roman" w:eastAsia="Times New Roman" w:hAnsi="Times New Roman"/>
          <w:sz w:val="20"/>
          <w:szCs w:val="20"/>
          <w:lang w:eastAsia="cs-CZ"/>
        </w:rPr>
      </w:pPr>
      <w:r w:rsidRPr="00EF3DCD">
        <w:rPr>
          <w:rFonts w:ascii="Times New Roman" w:eastAsia="Times New Roman" w:hAnsi="Times New Roman"/>
          <w:sz w:val="20"/>
          <w:szCs w:val="20"/>
          <w:lang w:eastAsia="cs-CZ"/>
        </w:rPr>
        <w:t>stojan na náčiní pro všechny disciplíny</w:t>
      </w:r>
    </w:p>
    <w:p w14:paraId="1118A2B4" w14:textId="77777777" w:rsidR="00EF3DCD" w:rsidRPr="00EF3DCD" w:rsidRDefault="00EF3DCD" w:rsidP="00EF3DCD">
      <w:pPr>
        <w:pStyle w:val="Bezmezer"/>
        <w:numPr>
          <w:ilvl w:val="0"/>
          <w:numId w:val="6"/>
        </w:numPr>
        <w:rPr>
          <w:rFonts w:ascii="Times New Roman" w:eastAsia="Times New Roman" w:hAnsi="Times New Roman"/>
          <w:sz w:val="20"/>
          <w:szCs w:val="20"/>
          <w:lang w:eastAsia="cs-CZ"/>
        </w:rPr>
      </w:pPr>
      <w:r w:rsidRPr="00EF3DCD">
        <w:rPr>
          <w:rFonts w:ascii="Times New Roman" w:eastAsia="Times New Roman" w:hAnsi="Times New Roman"/>
          <w:sz w:val="20"/>
          <w:szCs w:val="20"/>
          <w:lang w:eastAsia="cs-CZ"/>
        </w:rPr>
        <w:t>výseče a značení délek vrhů a hodů</w:t>
      </w:r>
    </w:p>
    <w:p w14:paraId="79268331" w14:textId="77777777" w:rsidR="00EF3DCD" w:rsidRPr="00EF3DCD" w:rsidRDefault="00EF3DCD" w:rsidP="00EF3DCD">
      <w:pPr>
        <w:pStyle w:val="Bezmezer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5583EAA8" w14:textId="77777777" w:rsidR="00EF3DCD" w:rsidRPr="00EF3DCD" w:rsidRDefault="00EF3DCD" w:rsidP="00EF3DCD">
      <w:pPr>
        <w:pStyle w:val="Bezmezer"/>
        <w:rPr>
          <w:rFonts w:ascii="Times New Roman" w:hAnsi="Times New Roman"/>
          <w:sz w:val="20"/>
          <w:szCs w:val="20"/>
          <w:lang w:eastAsia="cs-CZ"/>
        </w:rPr>
      </w:pPr>
      <w:r w:rsidRPr="00EF3DCD">
        <w:rPr>
          <w:rFonts w:ascii="Times New Roman" w:hAnsi="Times New Roman"/>
          <w:sz w:val="20"/>
          <w:szCs w:val="20"/>
          <w:lang w:eastAsia="cs-CZ"/>
        </w:rPr>
        <w:t>2) Soutěže na dráze</w:t>
      </w:r>
    </w:p>
    <w:p w14:paraId="40CE129C" w14:textId="77777777" w:rsidR="00EF3DCD" w:rsidRPr="00EF3DCD" w:rsidRDefault="00EF3DCD" w:rsidP="00EF3DCD">
      <w:pPr>
        <w:pStyle w:val="Odstavecseseznamem"/>
        <w:numPr>
          <w:ilvl w:val="0"/>
          <w:numId w:val="5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startovní bloky</w:t>
      </w:r>
    </w:p>
    <w:p w14:paraId="3CACD3DF" w14:textId="77777777" w:rsidR="00EF3DCD" w:rsidRPr="00EF3DCD" w:rsidRDefault="00EF3DCD" w:rsidP="00EF3DCD">
      <w:pPr>
        <w:pStyle w:val="Odstavecseseznamem"/>
        <w:numPr>
          <w:ilvl w:val="0"/>
          <w:numId w:val="5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soutěžní překážky</w:t>
      </w:r>
    </w:p>
    <w:p w14:paraId="4D48ECC0" w14:textId="77777777" w:rsidR="00EF3DCD" w:rsidRPr="00EF3DCD" w:rsidRDefault="00EF3DCD" w:rsidP="00EF3DCD">
      <w:pPr>
        <w:pStyle w:val="Odstavecseseznamem"/>
        <w:numPr>
          <w:ilvl w:val="0"/>
          <w:numId w:val="5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 xml:space="preserve">překážky pro </w:t>
      </w:r>
      <w:proofErr w:type="spellStart"/>
      <w:r w:rsidRPr="00EF3DCD">
        <w:rPr>
          <w:sz w:val="20"/>
          <w:szCs w:val="20"/>
        </w:rPr>
        <w:t>steeple</w:t>
      </w:r>
      <w:proofErr w:type="spellEnd"/>
      <w:r w:rsidRPr="00EF3DCD">
        <w:rPr>
          <w:sz w:val="20"/>
          <w:szCs w:val="20"/>
        </w:rPr>
        <w:t xml:space="preserve"> dle předepsaných rozměrů (pokud je vypsán)</w:t>
      </w:r>
    </w:p>
    <w:p w14:paraId="01AF5A52" w14:textId="77777777" w:rsidR="00EF3DCD" w:rsidRPr="00EF3DCD" w:rsidRDefault="00EF3DCD" w:rsidP="00EF3DCD">
      <w:pPr>
        <w:pStyle w:val="Odstavecseseznamem"/>
        <w:numPr>
          <w:ilvl w:val="0"/>
          <w:numId w:val="5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štafetové kolíky</w:t>
      </w:r>
    </w:p>
    <w:p w14:paraId="3F28A3BA" w14:textId="77777777" w:rsidR="00EF3DCD" w:rsidRPr="00EF3DCD" w:rsidRDefault="00EF3DCD" w:rsidP="00EF3DCD">
      <w:pPr>
        <w:pStyle w:val="Odstavecseseznamem"/>
        <w:numPr>
          <w:ilvl w:val="0"/>
          <w:numId w:val="5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počítadlo kol včetně zvonce</w:t>
      </w:r>
    </w:p>
    <w:p w14:paraId="151DE94C" w14:textId="77777777" w:rsidR="00EF3DCD" w:rsidRPr="00EF3DCD" w:rsidRDefault="00EF3DCD" w:rsidP="00EF3DCD">
      <w:pPr>
        <w:pStyle w:val="Odstavecseseznamem"/>
        <w:numPr>
          <w:ilvl w:val="0"/>
          <w:numId w:val="5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v případě rozcvičovací plochy překážky a bloky</w:t>
      </w:r>
    </w:p>
    <w:p w14:paraId="378BC11B" w14:textId="77777777" w:rsidR="00EF3DCD" w:rsidRPr="00EF3DCD" w:rsidRDefault="00EF3DCD" w:rsidP="00EF3DCD">
      <w:pPr>
        <w:pStyle w:val="Bezmezer"/>
        <w:rPr>
          <w:rFonts w:ascii="Times New Roman" w:hAnsi="Times New Roman"/>
          <w:sz w:val="20"/>
          <w:szCs w:val="20"/>
          <w:lang w:eastAsia="cs-CZ"/>
        </w:rPr>
      </w:pPr>
      <w:r w:rsidRPr="00EF3DCD">
        <w:rPr>
          <w:rFonts w:ascii="Times New Roman" w:hAnsi="Times New Roman"/>
          <w:sz w:val="20"/>
          <w:szCs w:val="20"/>
          <w:lang w:eastAsia="cs-CZ"/>
        </w:rPr>
        <w:t>3) Horizontální skoky (dálka, trojskok)</w:t>
      </w:r>
    </w:p>
    <w:p w14:paraId="077C0101" w14:textId="77777777" w:rsidR="00EF3DCD" w:rsidRPr="00EF3DCD" w:rsidRDefault="00EF3DCD" w:rsidP="00EF3DCD">
      <w:pPr>
        <w:pStyle w:val="Odstavecseseznamem"/>
        <w:numPr>
          <w:ilvl w:val="0"/>
          <w:numId w:val="7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odrazové břevno + odpovídající typ přešlapového prkna dle pravidel</w:t>
      </w:r>
    </w:p>
    <w:p w14:paraId="3B3F2ED3" w14:textId="77777777" w:rsidR="00EF3DCD" w:rsidRPr="00EF3DCD" w:rsidRDefault="00EF3DCD" w:rsidP="00EF3DCD">
      <w:pPr>
        <w:pStyle w:val="Odstavecseseznamem"/>
        <w:numPr>
          <w:ilvl w:val="0"/>
          <w:numId w:val="7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kamera pro vyhodnocení přešlapu</w:t>
      </w:r>
    </w:p>
    <w:p w14:paraId="01F4159F" w14:textId="77777777" w:rsidR="00EF3DCD" w:rsidRPr="00EF3DCD" w:rsidRDefault="00EF3DCD" w:rsidP="00EF3DCD">
      <w:pPr>
        <w:pStyle w:val="Odstavecseseznamem"/>
        <w:numPr>
          <w:ilvl w:val="0"/>
          <w:numId w:val="7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rozběhové značky</w:t>
      </w:r>
    </w:p>
    <w:p w14:paraId="0BEE1463" w14:textId="77777777" w:rsidR="00EF3DCD" w:rsidRPr="00EF3DCD" w:rsidRDefault="00EF3DCD" w:rsidP="00EF3DCD">
      <w:pPr>
        <w:pStyle w:val="Odstavecseseznamem"/>
        <w:numPr>
          <w:ilvl w:val="0"/>
          <w:numId w:val="7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ukazatel výkonu</w:t>
      </w:r>
    </w:p>
    <w:p w14:paraId="4790C01B" w14:textId="77777777" w:rsidR="00EF3DCD" w:rsidRPr="00EF3DCD" w:rsidRDefault="00EF3DCD" w:rsidP="00EF3DCD">
      <w:pPr>
        <w:pStyle w:val="Odstavecseseznamem"/>
        <w:numPr>
          <w:ilvl w:val="0"/>
          <w:numId w:val="7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ukazatele směru větru</w:t>
      </w:r>
    </w:p>
    <w:p w14:paraId="1726A7BD" w14:textId="77777777" w:rsidR="00EF3DCD" w:rsidRPr="00EF3DCD" w:rsidRDefault="00EF3DCD" w:rsidP="00EF3DCD">
      <w:pPr>
        <w:pStyle w:val="Bezmezer"/>
        <w:rPr>
          <w:rFonts w:ascii="Times New Roman" w:hAnsi="Times New Roman"/>
          <w:sz w:val="20"/>
          <w:szCs w:val="20"/>
          <w:lang w:eastAsia="cs-CZ"/>
        </w:rPr>
      </w:pPr>
      <w:r w:rsidRPr="00EF3DCD">
        <w:rPr>
          <w:rFonts w:ascii="Times New Roman" w:hAnsi="Times New Roman"/>
          <w:sz w:val="20"/>
          <w:szCs w:val="20"/>
          <w:lang w:eastAsia="cs-CZ"/>
        </w:rPr>
        <w:t>4) Vertikální skoky (výška, tyč)</w:t>
      </w:r>
    </w:p>
    <w:p w14:paraId="40FDC358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doskočiště dle pravidel</w:t>
      </w:r>
    </w:p>
    <w:p w14:paraId="623BDDF5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stojany</w:t>
      </w:r>
    </w:p>
    <w:p w14:paraId="2DBEFBC9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měřidlo</w:t>
      </w:r>
    </w:p>
    <w:p w14:paraId="12CE2A8F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laťka min. 5 kusů (v každé disciplíně)</w:t>
      </w:r>
    </w:p>
    <w:p w14:paraId="0A436FF1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ukazatel výkonu</w:t>
      </w:r>
    </w:p>
    <w:p w14:paraId="582A28AC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ukazatel směru větru</w:t>
      </w:r>
    </w:p>
    <w:p w14:paraId="64672A32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rozběhové značky (u výšky páska)</w:t>
      </w:r>
    </w:p>
    <w:p w14:paraId="64CAA697" w14:textId="77777777" w:rsidR="00EF3DCD" w:rsidRPr="00EF3DCD" w:rsidRDefault="00EF3DCD" w:rsidP="00EF3DCD">
      <w:pPr>
        <w:pStyle w:val="Bezmezer"/>
        <w:rPr>
          <w:rFonts w:ascii="Times New Roman" w:hAnsi="Times New Roman"/>
          <w:sz w:val="20"/>
          <w:szCs w:val="20"/>
          <w:lang w:eastAsia="cs-CZ"/>
        </w:rPr>
      </w:pPr>
      <w:r w:rsidRPr="00EF3DCD">
        <w:rPr>
          <w:rFonts w:ascii="Times New Roman" w:hAnsi="Times New Roman"/>
          <w:sz w:val="20"/>
          <w:szCs w:val="20"/>
          <w:lang w:eastAsia="cs-CZ"/>
        </w:rPr>
        <w:t>5) Ostatní</w:t>
      </w:r>
    </w:p>
    <w:p w14:paraId="4D65D44F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stadion 400 metrů (minimální počet drah 6 na oválu i na rovince), v případě závodů mimo atletické stadiony musí sektory pro vypsané atletické disciplíny odpovídat pravidlům atletiky a pořadatel garantuje splnění geodetického zaměření v den soutěže a zaslání protokolu o změření na WA</w:t>
      </w:r>
    </w:p>
    <w:p w14:paraId="568EB24A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 xml:space="preserve">ochranná klec pro hod kladivem a diskem dle pravidel atletiky </w:t>
      </w:r>
    </w:p>
    <w:p w14:paraId="3B5AA7AF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 xml:space="preserve">ve všech sektorech lavičky, stany (déšť, slunce) pro závodníky a rozhodčí </w:t>
      </w:r>
    </w:p>
    <w:p w14:paraId="1FDFC682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kužele na uzavření rozběhů, sektorů a místo mantinelů</w:t>
      </w:r>
    </w:p>
    <w:p w14:paraId="66CF2C36" w14:textId="77777777" w:rsidR="00EF3DCD" w:rsidRPr="00EF3DCD" w:rsidRDefault="00EF3DCD" w:rsidP="00EF3DCD">
      <w:pPr>
        <w:pStyle w:val="Odstavecseseznamem"/>
        <w:numPr>
          <w:ilvl w:val="0"/>
          <w:numId w:val="3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praporky pro rozhodčí (bílý, červený, žlutý)</w:t>
      </w:r>
    </w:p>
    <w:p w14:paraId="34DFFC4B" w14:textId="77777777" w:rsidR="00EF3DCD" w:rsidRPr="00EF3DCD" w:rsidRDefault="00EF3DCD" w:rsidP="00EF3DCD">
      <w:pPr>
        <w:pStyle w:val="Odstavecseseznamem"/>
        <w:numPr>
          <w:ilvl w:val="0"/>
          <w:numId w:val="3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 xml:space="preserve">zajištění kontroly náčiní </w:t>
      </w:r>
    </w:p>
    <w:p w14:paraId="0FDE9993" w14:textId="77777777" w:rsidR="00EF3DCD" w:rsidRPr="00EF3DCD" w:rsidRDefault="00EF3DCD" w:rsidP="00EF3DCD">
      <w:pPr>
        <w:pStyle w:val="Odstavecseseznamem"/>
        <w:numPr>
          <w:ilvl w:val="0"/>
          <w:numId w:val="3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 xml:space="preserve">použití kalibrované plně automatické časomíry </w:t>
      </w:r>
    </w:p>
    <w:p w14:paraId="69B64516" w14:textId="77777777" w:rsidR="00EF3DCD" w:rsidRPr="00EF3DCD" w:rsidRDefault="00EF3DCD" w:rsidP="00EF3DCD">
      <w:pPr>
        <w:pStyle w:val="Odstavecseseznamem"/>
        <w:numPr>
          <w:ilvl w:val="0"/>
          <w:numId w:val="3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zajištění měření rychlosti větru u hladkých a překážkových běhů na 60 m-200 m a horizontálních skoků</w:t>
      </w:r>
    </w:p>
    <w:p w14:paraId="10854F09" w14:textId="77777777" w:rsidR="00EF3DCD" w:rsidRPr="00EF3DCD" w:rsidRDefault="00EF3DCD" w:rsidP="00EF3DCD">
      <w:pPr>
        <w:pStyle w:val="Bezmezer"/>
        <w:rPr>
          <w:rFonts w:ascii="Times New Roman" w:hAnsi="Times New Roman"/>
          <w:sz w:val="20"/>
          <w:szCs w:val="20"/>
          <w:lang w:eastAsia="cs-CZ"/>
        </w:rPr>
      </w:pPr>
      <w:r w:rsidRPr="00EF3DCD">
        <w:rPr>
          <w:rFonts w:ascii="Times New Roman" w:hAnsi="Times New Roman"/>
          <w:sz w:val="20"/>
          <w:szCs w:val="20"/>
          <w:lang w:eastAsia="cs-CZ"/>
        </w:rPr>
        <w:t>6) Doporučujeme</w:t>
      </w:r>
    </w:p>
    <w:p w14:paraId="6535D147" w14:textId="77777777" w:rsidR="00EF3DCD" w:rsidRPr="00EF3DCD" w:rsidRDefault="00EF3DCD" w:rsidP="00EF3DCD">
      <w:pPr>
        <w:pStyle w:val="Odstavecseseznamem"/>
        <w:numPr>
          <w:ilvl w:val="0"/>
          <w:numId w:val="8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 xml:space="preserve">stojany na magnézium </w:t>
      </w:r>
    </w:p>
    <w:p w14:paraId="5CAA75CB" w14:textId="77777777" w:rsidR="00EF3DCD" w:rsidRPr="00EF3DCD" w:rsidRDefault="00EF3DCD" w:rsidP="00EF3DCD">
      <w:pPr>
        <w:pStyle w:val="Odstavecseseznamem"/>
        <w:numPr>
          <w:ilvl w:val="0"/>
          <w:numId w:val="8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ukazatel vzdálenosti stojanů (u tyče)</w:t>
      </w:r>
    </w:p>
    <w:p w14:paraId="1275E742" w14:textId="77777777" w:rsidR="00EF3DCD" w:rsidRPr="00EF3DCD" w:rsidRDefault="00EF3DCD" w:rsidP="00EF3DCD">
      <w:pPr>
        <w:pStyle w:val="Odstavecseseznamem"/>
        <w:numPr>
          <w:ilvl w:val="0"/>
          <w:numId w:val="8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optické měření dlouhých hodů.</w:t>
      </w:r>
    </w:p>
    <w:p w14:paraId="39E1B300" w14:textId="77777777" w:rsidR="00EF3DCD" w:rsidRDefault="00EF3DCD" w:rsidP="00EF3DCD">
      <w:pPr>
        <w:rPr>
          <w:rFonts w:ascii="Times New Roman" w:hAnsi="Times New Roman"/>
          <w:b/>
          <w:bCs/>
          <w:sz w:val="20"/>
          <w:szCs w:val="20"/>
          <w:lang w:eastAsia="cs-CZ"/>
        </w:rPr>
      </w:pPr>
    </w:p>
    <w:p w14:paraId="503581C7" w14:textId="583E28BB" w:rsidR="00EF3DCD" w:rsidRPr="00EF3DCD" w:rsidRDefault="00EF3DCD" w:rsidP="00EF3DCD">
      <w:pPr>
        <w:rPr>
          <w:rFonts w:ascii="Times New Roman" w:eastAsia="Times New Roman" w:hAnsi="Times New Roman"/>
          <w:b/>
          <w:bCs/>
          <w:sz w:val="20"/>
          <w:szCs w:val="20"/>
          <w:lang w:eastAsia="cs-CZ"/>
        </w:rPr>
      </w:pPr>
      <w:r w:rsidRPr="00EF3DCD">
        <w:rPr>
          <w:rFonts w:ascii="Times New Roman" w:hAnsi="Times New Roman"/>
          <w:b/>
          <w:bCs/>
          <w:sz w:val="20"/>
          <w:szCs w:val="20"/>
          <w:lang w:eastAsia="cs-CZ"/>
        </w:rPr>
        <w:lastRenderedPageBreak/>
        <w:t xml:space="preserve">Příloha č. 2 </w:t>
      </w:r>
      <w:r w:rsidR="00E25DAA">
        <w:rPr>
          <w:rFonts w:ascii="Times New Roman" w:hAnsi="Times New Roman"/>
          <w:b/>
          <w:bCs/>
          <w:sz w:val="20"/>
          <w:szCs w:val="20"/>
          <w:lang w:eastAsia="cs-CZ"/>
        </w:rPr>
        <w:t xml:space="preserve">Doporučené </w:t>
      </w:r>
      <w:r w:rsidRPr="00EF3DCD">
        <w:rPr>
          <w:rFonts w:ascii="Times New Roman" w:eastAsia="Times New Roman" w:hAnsi="Times New Roman"/>
          <w:b/>
          <w:bCs/>
          <w:sz w:val="20"/>
          <w:szCs w:val="20"/>
          <w:lang w:eastAsia="cs-CZ"/>
        </w:rPr>
        <w:t>vybavení haly na úrovni požadavku pořádání MČR</w:t>
      </w:r>
    </w:p>
    <w:p w14:paraId="47AA8BF0" w14:textId="77777777" w:rsidR="00E25DAA" w:rsidRPr="00EF3DCD" w:rsidRDefault="00EF3DCD" w:rsidP="00E25DAA">
      <w:pPr>
        <w:pStyle w:val="Bezmezer"/>
        <w:rPr>
          <w:rFonts w:ascii="Times New Roman" w:hAnsi="Times New Roman"/>
          <w:sz w:val="20"/>
          <w:szCs w:val="20"/>
          <w:lang w:eastAsia="cs-CZ"/>
        </w:rPr>
      </w:pPr>
      <w:r w:rsidRPr="00EF3DCD">
        <w:rPr>
          <w:rFonts w:ascii="Times New Roman" w:hAnsi="Times New Roman"/>
          <w:sz w:val="20"/>
          <w:szCs w:val="20"/>
        </w:rPr>
        <w:t>Pořadatel je povinen dodat</w:t>
      </w:r>
      <w:r w:rsidR="00E25DAA">
        <w:rPr>
          <w:rFonts w:ascii="Times New Roman" w:hAnsi="Times New Roman"/>
          <w:sz w:val="20"/>
          <w:szCs w:val="20"/>
        </w:rPr>
        <w:t xml:space="preserve"> </w:t>
      </w:r>
      <w:r w:rsidR="00E25DAA">
        <w:rPr>
          <w:rFonts w:ascii="Times New Roman" w:hAnsi="Times New Roman"/>
          <w:sz w:val="20"/>
          <w:szCs w:val="20"/>
          <w:lang w:eastAsia="cs-CZ"/>
        </w:rPr>
        <w:t>následující vybavení, pokud je disciplína v programu mítinku</w:t>
      </w:r>
      <w:r w:rsidR="00E25DAA" w:rsidRPr="00EF3DCD">
        <w:rPr>
          <w:rFonts w:ascii="Times New Roman" w:hAnsi="Times New Roman"/>
          <w:sz w:val="20"/>
          <w:szCs w:val="20"/>
          <w:lang w:eastAsia="cs-CZ"/>
        </w:rPr>
        <w:t>:</w:t>
      </w:r>
    </w:p>
    <w:p w14:paraId="2FC08EFA" w14:textId="1C47BA60" w:rsidR="00EF3DCD" w:rsidRPr="00EF3DCD" w:rsidRDefault="00EF3DCD" w:rsidP="00EF3DCD">
      <w:pPr>
        <w:rPr>
          <w:rFonts w:ascii="Times New Roman" w:hAnsi="Times New Roman"/>
          <w:sz w:val="20"/>
          <w:szCs w:val="20"/>
        </w:rPr>
      </w:pPr>
    </w:p>
    <w:p w14:paraId="0939E4F1" w14:textId="77777777" w:rsidR="00EF3DCD" w:rsidRPr="00EF3DCD" w:rsidRDefault="00EF3DCD" w:rsidP="00EF3DCD">
      <w:pPr>
        <w:pStyle w:val="Bezmezer"/>
        <w:rPr>
          <w:rFonts w:ascii="Times New Roman" w:hAnsi="Times New Roman"/>
          <w:sz w:val="20"/>
          <w:szCs w:val="20"/>
          <w:lang w:eastAsia="cs-CZ"/>
        </w:rPr>
      </w:pPr>
      <w:r w:rsidRPr="00EF3DCD">
        <w:rPr>
          <w:rFonts w:ascii="Times New Roman" w:hAnsi="Times New Roman"/>
          <w:sz w:val="20"/>
          <w:szCs w:val="20"/>
          <w:lang w:eastAsia="cs-CZ"/>
        </w:rPr>
        <w:t>1) Vrhy</w:t>
      </w:r>
    </w:p>
    <w:p w14:paraId="0D10960B" w14:textId="77777777" w:rsidR="00EF3DCD" w:rsidRPr="00EF3DCD" w:rsidRDefault="00EF3DCD" w:rsidP="00EF3DCD">
      <w:pPr>
        <w:pStyle w:val="Bezmezer"/>
        <w:numPr>
          <w:ilvl w:val="0"/>
          <w:numId w:val="6"/>
        </w:numPr>
        <w:rPr>
          <w:rFonts w:ascii="Times New Roman" w:eastAsia="Times New Roman" w:hAnsi="Times New Roman"/>
          <w:sz w:val="20"/>
          <w:szCs w:val="20"/>
          <w:lang w:eastAsia="cs-CZ"/>
        </w:rPr>
      </w:pPr>
      <w:r w:rsidRPr="00EF3DCD">
        <w:rPr>
          <w:rFonts w:ascii="Times New Roman" w:eastAsia="Times New Roman" w:hAnsi="Times New Roman"/>
          <w:sz w:val="20"/>
          <w:szCs w:val="20"/>
          <w:lang w:eastAsia="cs-CZ"/>
        </w:rPr>
        <w:t xml:space="preserve">pro každou vypsanou soutěž 3 kusy náčiní, která splňují pravidla atletiky </w:t>
      </w:r>
    </w:p>
    <w:p w14:paraId="5058E914" w14:textId="77777777" w:rsidR="00EF3DCD" w:rsidRPr="00EF3DCD" w:rsidRDefault="00EF3DCD" w:rsidP="00EF3DCD">
      <w:pPr>
        <w:pStyle w:val="Bezmezer"/>
        <w:numPr>
          <w:ilvl w:val="0"/>
          <w:numId w:val="6"/>
        </w:numPr>
        <w:rPr>
          <w:rFonts w:ascii="Times New Roman" w:eastAsia="Times New Roman" w:hAnsi="Times New Roman"/>
          <w:sz w:val="20"/>
          <w:szCs w:val="20"/>
          <w:lang w:eastAsia="cs-CZ"/>
        </w:rPr>
      </w:pPr>
      <w:r w:rsidRPr="00EF3DCD">
        <w:rPr>
          <w:rFonts w:ascii="Times New Roman" w:eastAsia="Times New Roman" w:hAnsi="Times New Roman"/>
          <w:sz w:val="20"/>
          <w:szCs w:val="20"/>
          <w:lang w:eastAsia="cs-CZ"/>
        </w:rPr>
        <w:t>stojan na náčiní pro všechny disciplíny</w:t>
      </w:r>
    </w:p>
    <w:p w14:paraId="7DF2903C" w14:textId="77777777" w:rsidR="00EF3DCD" w:rsidRPr="00EF3DCD" w:rsidRDefault="00EF3DCD" w:rsidP="00EF3DCD">
      <w:pPr>
        <w:pStyle w:val="Bezmezer"/>
        <w:numPr>
          <w:ilvl w:val="0"/>
          <w:numId w:val="6"/>
        </w:numPr>
        <w:rPr>
          <w:rFonts w:ascii="Times New Roman" w:eastAsia="Times New Roman" w:hAnsi="Times New Roman"/>
          <w:sz w:val="20"/>
          <w:szCs w:val="20"/>
          <w:lang w:eastAsia="cs-CZ"/>
        </w:rPr>
      </w:pPr>
      <w:r w:rsidRPr="00EF3DCD">
        <w:rPr>
          <w:rFonts w:ascii="Times New Roman" w:eastAsia="Times New Roman" w:hAnsi="Times New Roman"/>
          <w:sz w:val="20"/>
          <w:szCs w:val="20"/>
          <w:lang w:eastAsia="cs-CZ"/>
        </w:rPr>
        <w:t>výseče a značení délek vrhů</w:t>
      </w:r>
    </w:p>
    <w:p w14:paraId="5D94442F" w14:textId="77777777" w:rsidR="00EF3DCD" w:rsidRPr="00EF3DCD" w:rsidRDefault="00EF3DCD" w:rsidP="00EF3DCD">
      <w:pPr>
        <w:pStyle w:val="Bezmezer"/>
        <w:ind w:left="720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1C08989E" w14:textId="77777777" w:rsidR="00EF3DCD" w:rsidRPr="00EF3DCD" w:rsidRDefault="00EF3DCD" w:rsidP="00EF3DCD">
      <w:pPr>
        <w:pStyle w:val="Bezmezer"/>
        <w:rPr>
          <w:rFonts w:ascii="Times New Roman" w:hAnsi="Times New Roman"/>
          <w:sz w:val="20"/>
          <w:szCs w:val="20"/>
          <w:lang w:eastAsia="cs-CZ"/>
        </w:rPr>
      </w:pPr>
      <w:r w:rsidRPr="00EF3DCD">
        <w:rPr>
          <w:rFonts w:ascii="Times New Roman" w:hAnsi="Times New Roman"/>
          <w:sz w:val="20"/>
          <w:szCs w:val="20"/>
          <w:lang w:eastAsia="cs-CZ"/>
        </w:rPr>
        <w:t>2) Soutěže na dráze</w:t>
      </w:r>
    </w:p>
    <w:p w14:paraId="10D39B33" w14:textId="77777777" w:rsidR="00EF3DCD" w:rsidRPr="00EF3DCD" w:rsidRDefault="00EF3DCD" w:rsidP="00EF3DCD">
      <w:pPr>
        <w:pStyle w:val="Odstavecseseznamem"/>
        <w:numPr>
          <w:ilvl w:val="0"/>
          <w:numId w:val="5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startovní bloky</w:t>
      </w:r>
    </w:p>
    <w:p w14:paraId="20F5B70A" w14:textId="77777777" w:rsidR="00EF3DCD" w:rsidRPr="00EF3DCD" w:rsidRDefault="00EF3DCD" w:rsidP="00EF3DCD">
      <w:pPr>
        <w:pStyle w:val="Odstavecseseznamem"/>
        <w:numPr>
          <w:ilvl w:val="0"/>
          <w:numId w:val="5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překážky</w:t>
      </w:r>
    </w:p>
    <w:p w14:paraId="0D7BC75D" w14:textId="77777777" w:rsidR="00EF3DCD" w:rsidRPr="00EF3DCD" w:rsidRDefault="00EF3DCD" w:rsidP="00EF3DCD">
      <w:pPr>
        <w:pStyle w:val="Odstavecseseznamem"/>
        <w:numPr>
          <w:ilvl w:val="0"/>
          <w:numId w:val="5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počítadlo kol včetně zvonce</w:t>
      </w:r>
    </w:p>
    <w:p w14:paraId="609BEE42" w14:textId="77777777" w:rsidR="00EF3DCD" w:rsidRPr="00EF3DCD" w:rsidRDefault="00EF3DCD" w:rsidP="00EF3DCD">
      <w:pPr>
        <w:pStyle w:val="Odstavecseseznamem"/>
        <w:numPr>
          <w:ilvl w:val="0"/>
          <w:numId w:val="5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v případě rozcvičovací plochy překážky a bloky</w:t>
      </w:r>
    </w:p>
    <w:p w14:paraId="59105203" w14:textId="77777777" w:rsidR="00EF3DCD" w:rsidRPr="00EF3DCD" w:rsidRDefault="00EF3DCD" w:rsidP="00EF3DCD">
      <w:pPr>
        <w:pStyle w:val="Bezmezer"/>
        <w:rPr>
          <w:rFonts w:ascii="Times New Roman" w:hAnsi="Times New Roman"/>
          <w:sz w:val="20"/>
          <w:szCs w:val="20"/>
          <w:lang w:eastAsia="cs-CZ"/>
        </w:rPr>
      </w:pPr>
      <w:r w:rsidRPr="00EF3DCD">
        <w:rPr>
          <w:rFonts w:ascii="Times New Roman" w:hAnsi="Times New Roman"/>
          <w:sz w:val="20"/>
          <w:szCs w:val="20"/>
          <w:lang w:eastAsia="cs-CZ"/>
        </w:rPr>
        <w:t>3) Horizontální skoky (dálka, trojskok)</w:t>
      </w:r>
    </w:p>
    <w:p w14:paraId="6227167A" w14:textId="77777777" w:rsidR="00EF3DCD" w:rsidRPr="00EF3DCD" w:rsidRDefault="00EF3DCD" w:rsidP="00EF3DCD">
      <w:pPr>
        <w:pStyle w:val="Odstavecseseznamem"/>
        <w:numPr>
          <w:ilvl w:val="0"/>
          <w:numId w:val="7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odrazové břevno + odpovídající typ přešlapového prkna dle pravidel</w:t>
      </w:r>
    </w:p>
    <w:p w14:paraId="10963AE9" w14:textId="77777777" w:rsidR="00EF3DCD" w:rsidRPr="00EF3DCD" w:rsidRDefault="00EF3DCD" w:rsidP="00EF3DCD">
      <w:pPr>
        <w:pStyle w:val="Odstavecseseznamem"/>
        <w:numPr>
          <w:ilvl w:val="0"/>
          <w:numId w:val="7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kamera pro vyhodnocení přešlapu</w:t>
      </w:r>
    </w:p>
    <w:p w14:paraId="6E5EC865" w14:textId="77777777" w:rsidR="00EF3DCD" w:rsidRPr="00EF3DCD" w:rsidRDefault="00EF3DCD" w:rsidP="00EF3DCD">
      <w:pPr>
        <w:pStyle w:val="Odstavecseseznamem"/>
        <w:numPr>
          <w:ilvl w:val="0"/>
          <w:numId w:val="7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rozběhové značky</w:t>
      </w:r>
    </w:p>
    <w:p w14:paraId="453ABD08" w14:textId="77777777" w:rsidR="00EF3DCD" w:rsidRPr="00EF3DCD" w:rsidRDefault="00EF3DCD" w:rsidP="00EF3DCD">
      <w:pPr>
        <w:pStyle w:val="Odstavecseseznamem"/>
        <w:numPr>
          <w:ilvl w:val="0"/>
          <w:numId w:val="7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ukazatel výkonu</w:t>
      </w:r>
    </w:p>
    <w:p w14:paraId="7972BCEF" w14:textId="77777777" w:rsidR="00EF3DCD" w:rsidRPr="00EF3DCD" w:rsidRDefault="00EF3DCD" w:rsidP="00EF3DCD">
      <w:pPr>
        <w:pStyle w:val="Bezmezer"/>
        <w:rPr>
          <w:rFonts w:ascii="Times New Roman" w:hAnsi="Times New Roman"/>
          <w:sz w:val="20"/>
          <w:szCs w:val="20"/>
          <w:lang w:eastAsia="cs-CZ"/>
        </w:rPr>
      </w:pPr>
      <w:r w:rsidRPr="00EF3DCD">
        <w:rPr>
          <w:rFonts w:ascii="Times New Roman" w:hAnsi="Times New Roman"/>
          <w:sz w:val="20"/>
          <w:szCs w:val="20"/>
          <w:lang w:eastAsia="cs-CZ"/>
        </w:rPr>
        <w:t>4) Vertikální skoky (výška, tyč)</w:t>
      </w:r>
    </w:p>
    <w:p w14:paraId="41C725A5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doskočiště dle pravidel</w:t>
      </w:r>
    </w:p>
    <w:p w14:paraId="0FFBF87F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stojany</w:t>
      </w:r>
    </w:p>
    <w:p w14:paraId="5078D389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měřidlo</w:t>
      </w:r>
    </w:p>
    <w:p w14:paraId="46581FD6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laťka min. 5 kusů (v každé disciplíně)</w:t>
      </w:r>
    </w:p>
    <w:p w14:paraId="3DCA3241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ukazatel výkonu</w:t>
      </w:r>
    </w:p>
    <w:p w14:paraId="10F6B578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rozběhové značky (u výšky páska)</w:t>
      </w:r>
    </w:p>
    <w:p w14:paraId="639C6581" w14:textId="77777777" w:rsidR="00EF3DCD" w:rsidRPr="00EF3DCD" w:rsidRDefault="00EF3DCD" w:rsidP="00EF3DCD">
      <w:pPr>
        <w:pStyle w:val="Bezmezer"/>
        <w:rPr>
          <w:rFonts w:ascii="Times New Roman" w:hAnsi="Times New Roman"/>
          <w:sz w:val="20"/>
          <w:szCs w:val="20"/>
          <w:lang w:eastAsia="cs-CZ"/>
        </w:rPr>
      </w:pPr>
      <w:r w:rsidRPr="00EF3DCD">
        <w:rPr>
          <w:rFonts w:ascii="Times New Roman" w:hAnsi="Times New Roman"/>
          <w:sz w:val="20"/>
          <w:szCs w:val="20"/>
          <w:lang w:eastAsia="cs-CZ"/>
        </w:rPr>
        <w:t>5) Ostatní</w:t>
      </w:r>
    </w:p>
    <w:p w14:paraId="01EEE673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 xml:space="preserve">hala 200 nebo 300 metrů (minimální počet drah 4 na oválu a 6 na rovince), v případě konání akce mimo atletické haly (atletické tunely, tělocvičny či jiná sportovní zařízení) musí sektory pro vypsané atletické disciplíny odpovídat pravidlům atletiky a pořadatel garantuje splnění geodetického zaměření v den soutěže a zaslání protokolu o změření na WA. </w:t>
      </w:r>
    </w:p>
    <w:p w14:paraId="450B826C" w14:textId="77777777" w:rsidR="00EF3DCD" w:rsidRPr="00EF3DCD" w:rsidRDefault="00EF3DCD" w:rsidP="00EF3DCD">
      <w:pPr>
        <w:pStyle w:val="Odstavecseseznamem"/>
        <w:numPr>
          <w:ilvl w:val="0"/>
          <w:numId w:val="4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ve všech sektorech lavičky</w:t>
      </w:r>
    </w:p>
    <w:p w14:paraId="65974F5D" w14:textId="77777777" w:rsidR="00EF3DCD" w:rsidRPr="00EF3DCD" w:rsidRDefault="00EF3DCD" w:rsidP="00EF3DCD">
      <w:pPr>
        <w:pStyle w:val="Odstavecseseznamem"/>
        <w:numPr>
          <w:ilvl w:val="0"/>
          <w:numId w:val="3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praporky pro rozhodčí (bílý, červený, žlutý)</w:t>
      </w:r>
    </w:p>
    <w:p w14:paraId="78CC835D" w14:textId="77777777" w:rsidR="00EF3DCD" w:rsidRPr="00EF3DCD" w:rsidRDefault="00EF3DCD" w:rsidP="00EF3DCD">
      <w:pPr>
        <w:pStyle w:val="Odstavecseseznamem"/>
        <w:numPr>
          <w:ilvl w:val="0"/>
          <w:numId w:val="3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 xml:space="preserve">zajištění kontroly náčiní </w:t>
      </w:r>
    </w:p>
    <w:p w14:paraId="58D88C28" w14:textId="77777777" w:rsidR="00EF3DCD" w:rsidRPr="00EF3DCD" w:rsidRDefault="00EF3DCD" w:rsidP="00EF3DCD">
      <w:pPr>
        <w:pStyle w:val="Odstavecseseznamem"/>
        <w:numPr>
          <w:ilvl w:val="0"/>
          <w:numId w:val="3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 xml:space="preserve">použití kalibrované plně automatické časomíry </w:t>
      </w:r>
    </w:p>
    <w:p w14:paraId="0685C0AA" w14:textId="77777777" w:rsidR="00EF3DCD" w:rsidRPr="00EF3DCD" w:rsidRDefault="00EF3DCD" w:rsidP="00EF3DCD">
      <w:pPr>
        <w:pStyle w:val="Bezmezer"/>
        <w:rPr>
          <w:rFonts w:ascii="Times New Roman" w:hAnsi="Times New Roman"/>
          <w:sz w:val="20"/>
          <w:szCs w:val="20"/>
          <w:lang w:eastAsia="cs-CZ"/>
        </w:rPr>
      </w:pPr>
      <w:r w:rsidRPr="00EF3DCD">
        <w:rPr>
          <w:rFonts w:ascii="Times New Roman" w:hAnsi="Times New Roman"/>
          <w:sz w:val="20"/>
          <w:szCs w:val="20"/>
          <w:lang w:eastAsia="cs-CZ"/>
        </w:rPr>
        <w:t>6) Doporučujeme</w:t>
      </w:r>
    </w:p>
    <w:p w14:paraId="543CDCF9" w14:textId="77777777" w:rsidR="00EF3DCD" w:rsidRPr="00EF3DCD" w:rsidRDefault="00EF3DCD" w:rsidP="00EF3DCD">
      <w:pPr>
        <w:pStyle w:val="Odstavecseseznamem"/>
        <w:numPr>
          <w:ilvl w:val="0"/>
          <w:numId w:val="8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 xml:space="preserve">stojany na magnézium </w:t>
      </w:r>
    </w:p>
    <w:p w14:paraId="3DF62488" w14:textId="77777777" w:rsidR="00EF3DCD" w:rsidRPr="00EF3DCD" w:rsidRDefault="00EF3DCD" w:rsidP="00EF3DCD">
      <w:pPr>
        <w:pStyle w:val="Odstavecseseznamem"/>
        <w:numPr>
          <w:ilvl w:val="0"/>
          <w:numId w:val="8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ukazatel vzdálenosti stojanů (u tyče)</w:t>
      </w:r>
    </w:p>
    <w:p w14:paraId="26E45AB6" w14:textId="77777777" w:rsidR="00EF3DCD" w:rsidRPr="00EF3DCD" w:rsidRDefault="00EF3DCD" w:rsidP="00EF3DCD">
      <w:pPr>
        <w:pStyle w:val="Odstavecseseznamem"/>
        <w:numPr>
          <w:ilvl w:val="0"/>
          <w:numId w:val="8"/>
        </w:numPr>
        <w:spacing w:after="160" w:line="259" w:lineRule="auto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optické měření ve vrhu koulí.</w:t>
      </w:r>
    </w:p>
    <w:p w14:paraId="2178C1C6" w14:textId="77777777" w:rsidR="00EF3DCD" w:rsidRPr="00EF3DCD" w:rsidRDefault="00EF3DCD" w:rsidP="00EF3DCD">
      <w:pPr>
        <w:pStyle w:val="Odstavecseseznamem"/>
        <w:spacing w:after="160" w:line="259" w:lineRule="auto"/>
        <w:contextualSpacing/>
        <w:rPr>
          <w:sz w:val="20"/>
          <w:szCs w:val="20"/>
        </w:rPr>
      </w:pPr>
    </w:p>
    <w:p w14:paraId="30AE919D" w14:textId="77777777" w:rsidR="00EF3DCD" w:rsidRPr="00EF3DCD" w:rsidRDefault="00EF3DCD" w:rsidP="00EF3DCD">
      <w:pPr>
        <w:pStyle w:val="Odstavecseseznamem"/>
        <w:spacing w:after="160" w:line="259" w:lineRule="auto"/>
        <w:contextualSpacing/>
        <w:rPr>
          <w:sz w:val="20"/>
          <w:szCs w:val="20"/>
        </w:rPr>
      </w:pPr>
    </w:p>
    <w:p w14:paraId="76259863" w14:textId="77777777" w:rsidR="00EF3DCD" w:rsidRDefault="00EF3DCD" w:rsidP="00EF3DCD">
      <w:pPr>
        <w:jc w:val="both"/>
        <w:rPr>
          <w:rFonts w:ascii="Times New Roman" w:hAnsi="Times New Roman"/>
          <w:b/>
          <w:sz w:val="20"/>
          <w:szCs w:val="20"/>
        </w:rPr>
      </w:pPr>
      <w:bookmarkStart w:id="1" w:name="_Hlk510697028"/>
    </w:p>
    <w:p w14:paraId="036B30E4" w14:textId="77777777" w:rsidR="00EF3DCD" w:rsidRDefault="00EF3DCD" w:rsidP="00EF3DCD">
      <w:pPr>
        <w:jc w:val="both"/>
        <w:rPr>
          <w:rFonts w:ascii="Times New Roman" w:hAnsi="Times New Roman"/>
          <w:b/>
          <w:sz w:val="20"/>
          <w:szCs w:val="20"/>
        </w:rPr>
      </w:pPr>
    </w:p>
    <w:p w14:paraId="11B4779F" w14:textId="77777777" w:rsidR="00EF3DCD" w:rsidRDefault="00EF3DCD" w:rsidP="00EF3DCD">
      <w:pPr>
        <w:jc w:val="both"/>
        <w:rPr>
          <w:rFonts w:ascii="Times New Roman" w:hAnsi="Times New Roman"/>
          <w:b/>
          <w:sz w:val="20"/>
          <w:szCs w:val="20"/>
        </w:rPr>
      </w:pPr>
    </w:p>
    <w:p w14:paraId="52C5A3BB" w14:textId="77777777" w:rsidR="00EF3DCD" w:rsidRDefault="00EF3DCD" w:rsidP="00EF3DCD">
      <w:pPr>
        <w:jc w:val="both"/>
        <w:rPr>
          <w:rFonts w:ascii="Times New Roman" w:hAnsi="Times New Roman"/>
          <w:b/>
          <w:sz w:val="20"/>
          <w:szCs w:val="20"/>
        </w:rPr>
      </w:pPr>
    </w:p>
    <w:p w14:paraId="3414EEDB" w14:textId="535DDBCA" w:rsidR="00EF3DCD" w:rsidRPr="00EF3DCD" w:rsidRDefault="00EF3DCD" w:rsidP="00EF3DCD">
      <w:pPr>
        <w:jc w:val="both"/>
        <w:rPr>
          <w:rFonts w:ascii="Times New Roman" w:hAnsi="Times New Roman"/>
          <w:b/>
          <w:sz w:val="20"/>
          <w:szCs w:val="20"/>
        </w:rPr>
      </w:pPr>
      <w:r w:rsidRPr="00EF3DCD">
        <w:rPr>
          <w:rFonts w:ascii="Times New Roman" w:hAnsi="Times New Roman"/>
          <w:b/>
          <w:sz w:val="20"/>
          <w:szCs w:val="20"/>
        </w:rPr>
        <w:lastRenderedPageBreak/>
        <w:t>Příloha č. 3 zajištění podmínek pro práci novinářů:</w:t>
      </w:r>
    </w:p>
    <w:p w14:paraId="221C1197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Obecné</w:t>
      </w:r>
    </w:p>
    <w:p w14:paraId="29DB9304" w14:textId="77777777" w:rsidR="00EF3DCD" w:rsidRPr="00EF3DCD" w:rsidRDefault="00EF3DCD" w:rsidP="00EF3DCD">
      <w:pPr>
        <w:pStyle w:val="Odstavecseseznamem"/>
        <w:numPr>
          <w:ilvl w:val="0"/>
          <w:numId w:val="21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 xml:space="preserve">parkování zdarma pro vozy České televize a vybrané novináře </w:t>
      </w:r>
    </w:p>
    <w:p w14:paraId="67A3CD07" w14:textId="77777777" w:rsidR="00EF3DCD" w:rsidRPr="00EF3DCD" w:rsidRDefault="00EF3DCD" w:rsidP="00EF3DCD">
      <w:pPr>
        <w:pStyle w:val="Odstavecseseznamem"/>
        <w:ind w:left="1080"/>
        <w:contextualSpacing/>
        <w:jc w:val="both"/>
        <w:rPr>
          <w:sz w:val="20"/>
          <w:szCs w:val="20"/>
        </w:rPr>
      </w:pPr>
    </w:p>
    <w:p w14:paraId="11FD77D0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 xml:space="preserve">Příprava stadionu a prostor pro novináře 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43EA1A1D" w14:textId="77777777" w:rsidR="00EF3DCD" w:rsidRPr="00EF3DCD" w:rsidRDefault="00EF3DCD" w:rsidP="00EF3DCD">
      <w:pPr>
        <w:pStyle w:val="Odstavecseseznamem"/>
        <w:numPr>
          <w:ilvl w:val="0"/>
          <w:numId w:val="14"/>
        </w:numPr>
        <w:ind w:left="709"/>
        <w:contextualSpacing/>
        <w:jc w:val="both"/>
        <w:rPr>
          <w:color w:val="000000"/>
          <w:sz w:val="20"/>
          <w:szCs w:val="20"/>
        </w:rPr>
      </w:pPr>
      <w:r w:rsidRPr="00EF3DCD">
        <w:rPr>
          <w:color w:val="000000"/>
          <w:sz w:val="20"/>
          <w:szCs w:val="20"/>
        </w:rPr>
        <w:t>příprava tiskové tribuny (slouží pro píšící novináře jako pracovní prostor)</w:t>
      </w:r>
    </w:p>
    <w:p w14:paraId="06F8A32E" w14:textId="77777777" w:rsidR="00EF3DCD" w:rsidRPr="00EF3DCD" w:rsidRDefault="00EF3DCD" w:rsidP="00EF3DCD">
      <w:pPr>
        <w:pStyle w:val="Odstavecseseznamem"/>
        <w:numPr>
          <w:ilvl w:val="0"/>
          <w:numId w:val="14"/>
        </w:numPr>
        <w:ind w:left="709"/>
        <w:contextualSpacing/>
        <w:jc w:val="both"/>
        <w:rPr>
          <w:color w:val="000000"/>
          <w:sz w:val="20"/>
          <w:szCs w:val="20"/>
        </w:rPr>
      </w:pPr>
      <w:r w:rsidRPr="00EF3DCD">
        <w:rPr>
          <w:color w:val="000000"/>
          <w:sz w:val="20"/>
          <w:szCs w:val="20"/>
        </w:rPr>
        <w:t>příprava mix zóny. Prostor o velikosti cca 5x8 metrů v prostoru za cílem (místo setkání novinářů s atlety)</w:t>
      </w:r>
    </w:p>
    <w:p w14:paraId="0B98CA9F" w14:textId="77777777" w:rsidR="00EF3DCD" w:rsidRPr="00EF3DCD" w:rsidRDefault="00EF3DCD" w:rsidP="00EF3DCD">
      <w:pPr>
        <w:pStyle w:val="Odstavecseseznamem"/>
        <w:numPr>
          <w:ilvl w:val="0"/>
          <w:numId w:val="14"/>
        </w:numPr>
        <w:ind w:left="709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tisková tribuna a mix zóna by se měly nacházet co nejblíže k sobě (v tomto trojúhelníků probíhá veškerý pohyb novinářů)</w:t>
      </w:r>
    </w:p>
    <w:p w14:paraId="7FA1DDFF" w14:textId="77777777" w:rsidR="00EF3DCD" w:rsidRPr="00EF3DCD" w:rsidRDefault="00EF3DCD" w:rsidP="00EF3DCD">
      <w:pPr>
        <w:pStyle w:val="Odstavecseseznamem"/>
        <w:numPr>
          <w:ilvl w:val="0"/>
          <w:numId w:val="14"/>
        </w:numPr>
        <w:ind w:left="709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pořadatel zajistí osoby zodpovídající za funkčnost elektro, správce místností, internetu a technického vybavení prostor pro novináře</w:t>
      </w:r>
    </w:p>
    <w:p w14:paraId="7FCE6E3A" w14:textId="77777777" w:rsidR="00EF3DCD" w:rsidRPr="00EF3DCD" w:rsidRDefault="00EF3DCD" w:rsidP="00EF3DCD">
      <w:pPr>
        <w:pStyle w:val="Odstavecseseznamem"/>
        <w:ind w:left="1080"/>
        <w:contextualSpacing/>
        <w:jc w:val="both"/>
        <w:rPr>
          <w:sz w:val="20"/>
          <w:szCs w:val="20"/>
        </w:rPr>
      </w:pPr>
    </w:p>
    <w:p w14:paraId="2D67AB2C" w14:textId="77777777" w:rsidR="00EF3DCD" w:rsidRPr="00EF3DCD" w:rsidRDefault="00EF3DCD" w:rsidP="00EF3DCD">
      <w:pPr>
        <w:jc w:val="both"/>
        <w:rPr>
          <w:sz w:val="20"/>
          <w:szCs w:val="20"/>
        </w:rPr>
      </w:pPr>
      <w:r w:rsidRPr="00EF3DCD">
        <w:rPr>
          <w:sz w:val="20"/>
          <w:szCs w:val="20"/>
        </w:rPr>
        <w:t>V</w:t>
      </w:r>
      <w:r w:rsidRPr="00EF3DCD">
        <w:rPr>
          <w:rFonts w:ascii="Times New Roman" w:hAnsi="Times New Roman"/>
          <w:sz w:val="20"/>
          <w:szCs w:val="20"/>
        </w:rPr>
        <w:t xml:space="preserve">ybavení tiskové tribuny a mix zóny </w:t>
      </w:r>
    </w:p>
    <w:p w14:paraId="7D1E7373" w14:textId="77777777" w:rsidR="00EF3DCD" w:rsidRPr="00EF3DCD" w:rsidRDefault="00EF3DCD" w:rsidP="00EF3DCD">
      <w:pPr>
        <w:pStyle w:val="Odstavecseseznamem"/>
        <w:numPr>
          <w:ilvl w:val="0"/>
          <w:numId w:val="22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zásuvky a prodlužovačky (specifikace viz elektro) na tiskové tribuně pro připojení notebooků a CIS monitorů</w:t>
      </w:r>
    </w:p>
    <w:p w14:paraId="143FF306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Elektro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745AE48D" w14:textId="77777777" w:rsidR="00EF3DCD" w:rsidRPr="00EF3DCD" w:rsidRDefault="00EF3DCD" w:rsidP="00EF3DCD">
      <w:pPr>
        <w:pStyle w:val="Odstavecseseznamem"/>
        <w:numPr>
          <w:ilvl w:val="0"/>
          <w:numId w:val="22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 xml:space="preserve">elektro v prostoru tiskové tribuny (zásuvky a prodlužovačky) </w:t>
      </w:r>
    </w:p>
    <w:p w14:paraId="5DFED7FA" w14:textId="77777777" w:rsidR="00EF3DCD" w:rsidRPr="00EF3DCD" w:rsidRDefault="00EF3DCD" w:rsidP="00EF3DCD">
      <w:pPr>
        <w:pStyle w:val="Odstavecseseznamem"/>
        <w:ind w:left="1080"/>
        <w:contextualSpacing/>
        <w:jc w:val="both"/>
        <w:rPr>
          <w:sz w:val="20"/>
          <w:szCs w:val="20"/>
        </w:rPr>
      </w:pPr>
    </w:p>
    <w:p w14:paraId="14B07B3F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Internetové připojení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5174E92A" w14:textId="77777777" w:rsidR="00EF3DCD" w:rsidRPr="00EF3DCD" w:rsidRDefault="00EF3DCD" w:rsidP="00EF3DCD">
      <w:pPr>
        <w:pStyle w:val="Odstavecseseznamem"/>
        <w:numPr>
          <w:ilvl w:val="0"/>
          <w:numId w:val="22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 xml:space="preserve">přívod internetového připojení do prostoru tiskové tribuny (WIFI, kabel) </w:t>
      </w:r>
    </w:p>
    <w:p w14:paraId="0D21E2D4" w14:textId="77777777" w:rsidR="00EF3DCD" w:rsidRPr="00EF3DCD" w:rsidRDefault="00EF3DCD" w:rsidP="00EF3DCD">
      <w:pPr>
        <w:pStyle w:val="Odstavecseseznamem"/>
        <w:ind w:left="1140"/>
        <w:contextualSpacing/>
        <w:jc w:val="both"/>
        <w:rPr>
          <w:sz w:val="20"/>
          <w:szCs w:val="20"/>
        </w:rPr>
      </w:pPr>
    </w:p>
    <w:p w14:paraId="68078813" w14:textId="77777777" w:rsidR="00EF3DCD" w:rsidRPr="00EF3DCD" w:rsidRDefault="00EF3DCD" w:rsidP="00EF3DCD">
      <w:pPr>
        <w:pStyle w:val="Odstavecseseznamem"/>
        <w:ind w:left="1140"/>
        <w:contextualSpacing/>
        <w:jc w:val="both"/>
        <w:rPr>
          <w:sz w:val="20"/>
          <w:szCs w:val="20"/>
        </w:rPr>
      </w:pPr>
    </w:p>
    <w:p w14:paraId="03FC2F6D" w14:textId="77777777" w:rsidR="00EF3DCD" w:rsidRPr="00EF3DCD" w:rsidRDefault="00EF3DCD" w:rsidP="00EF3DCD">
      <w:pPr>
        <w:pStyle w:val="Odstavecseseznamem"/>
        <w:ind w:left="0"/>
        <w:contextualSpacing/>
        <w:rPr>
          <w:sz w:val="20"/>
          <w:szCs w:val="20"/>
        </w:rPr>
      </w:pPr>
      <w:r w:rsidRPr="00EF3DCD">
        <w:rPr>
          <w:sz w:val="20"/>
          <w:szCs w:val="20"/>
        </w:rPr>
        <w:t>Akreditace</w:t>
      </w:r>
    </w:p>
    <w:p w14:paraId="7CB418FF" w14:textId="77777777" w:rsidR="00EF3DCD" w:rsidRPr="00EF3DCD" w:rsidRDefault="00EF3DCD" w:rsidP="00EF3DCD">
      <w:pPr>
        <w:pStyle w:val="Odstavecseseznamem"/>
        <w:ind w:left="1140"/>
        <w:contextualSpacing/>
        <w:jc w:val="both"/>
        <w:rPr>
          <w:sz w:val="20"/>
          <w:szCs w:val="20"/>
        </w:rPr>
      </w:pPr>
    </w:p>
    <w:p w14:paraId="242FFBE1" w14:textId="77777777" w:rsidR="00EF3DCD" w:rsidRPr="00EF3DCD" w:rsidRDefault="00EF3DCD" w:rsidP="00EF3DCD">
      <w:pPr>
        <w:pStyle w:val="Odstavecseseznamem"/>
        <w:numPr>
          <w:ilvl w:val="0"/>
          <w:numId w:val="22"/>
        </w:numPr>
        <w:tabs>
          <w:tab w:val="left" w:pos="567"/>
        </w:tabs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akreditační karty pro novináře</w:t>
      </w:r>
    </w:p>
    <w:p w14:paraId="5FDEA959" w14:textId="77777777" w:rsidR="00EF3DCD" w:rsidRPr="00EF3DCD" w:rsidRDefault="00EF3DCD" w:rsidP="00EF3DCD">
      <w:pPr>
        <w:pStyle w:val="Odstavecseseznamem"/>
        <w:ind w:left="0"/>
        <w:contextualSpacing/>
        <w:jc w:val="both"/>
        <w:rPr>
          <w:sz w:val="20"/>
          <w:szCs w:val="20"/>
        </w:rPr>
      </w:pPr>
    </w:p>
    <w:p w14:paraId="7C13A786" w14:textId="77777777" w:rsidR="00EF3DCD" w:rsidRPr="00EF3DCD" w:rsidRDefault="00EF3DCD" w:rsidP="00EF3DCD">
      <w:pPr>
        <w:pStyle w:val="Odstavecseseznamem"/>
        <w:ind w:left="0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Zajištění vstupu</w:t>
      </w:r>
    </w:p>
    <w:p w14:paraId="190ECAF9" w14:textId="77777777" w:rsidR="00EF3DCD" w:rsidRPr="00EF3DCD" w:rsidRDefault="00EF3DCD" w:rsidP="00EF3DCD">
      <w:pPr>
        <w:pStyle w:val="Odstavecseseznamem"/>
        <w:ind w:left="0"/>
        <w:contextualSpacing/>
        <w:jc w:val="both"/>
        <w:rPr>
          <w:sz w:val="20"/>
          <w:szCs w:val="20"/>
        </w:rPr>
      </w:pPr>
    </w:p>
    <w:p w14:paraId="678D7FB5" w14:textId="77777777" w:rsidR="00EF3DCD" w:rsidRPr="00EF3DCD" w:rsidRDefault="00EF3DCD" w:rsidP="00EF3DCD">
      <w:pPr>
        <w:pStyle w:val="Odstavecseseznamem"/>
        <w:numPr>
          <w:ilvl w:val="0"/>
          <w:numId w:val="22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akreditovanému fotografovi ČAS</w:t>
      </w:r>
    </w:p>
    <w:p w14:paraId="3A692702" w14:textId="77777777" w:rsidR="00EF3DCD" w:rsidRPr="00EF3DCD" w:rsidRDefault="00EF3DCD" w:rsidP="00EF3DCD">
      <w:pPr>
        <w:pStyle w:val="Odstavecseseznamem"/>
        <w:numPr>
          <w:ilvl w:val="0"/>
          <w:numId w:val="22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novinářům ČAS</w:t>
      </w:r>
    </w:p>
    <w:p w14:paraId="6F0A52E9" w14:textId="77777777" w:rsidR="00EF3DCD" w:rsidRPr="00EF3DCD" w:rsidRDefault="00EF3DCD" w:rsidP="00EF3DCD">
      <w:pPr>
        <w:pStyle w:val="Odstavecseseznamem"/>
        <w:numPr>
          <w:ilvl w:val="0"/>
          <w:numId w:val="22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pracovníkovi na natáčení videí pro potřeby ČAS.</w:t>
      </w:r>
    </w:p>
    <w:p w14:paraId="7A1BB704" w14:textId="77777777" w:rsidR="00EF3DCD" w:rsidRPr="00EF3DCD" w:rsidRDefault="00EF3DCD" w:rsidP="00EF3DCD">
      <w:pPr>
        <w:jc w:val="both"/>
        <w:rPr>
          <w:b/>
          <w:sz w:val="20"/>
          <w:szCs w:val="20"/>
        </w:rPr>
      </w:pPr>
    </w:p>
    <w:p w14:paraId="144916C2" w14:textId="77777777" w:rsidR="00EF3DCD" w:rsidRPr="00EF3DCD" w:rsidRDefault="00EF3DCD" w:rsidP="00EF3DCD">
      <w:pPr>
        <w:jc w:val="both"/>
        <w:rPr>
          <w:rFonts w:ascii="Times New Roman" w:hAnsi="Times New Roman"/>
          <w:b/>
          <w:bCs/>
          <w:sz w:val="20"/>
          <w:szCs w:val="20"/>
          <w:lang w:eastAsia="cs-CZ"/>
        </w:rPr>
      </w:pPr>
    </w:p>
    <w:p w14:paraId="52FABF28" w14:textId="77777777" w:rsidR="00EF3DCD" w:rsidRPr="00EF3DCD" w:rsidRDefault="00EF3DCD" w:rsidP="00EF3DCD">
      <w:pPr>
        <w:jc w:val="both"/>
        <w:rPr>
          <w:rFonts w:ascii="Times New Roman" w:hAnsi="Times New Roman"/>
          <w:b/>
          <w:bCs/>
          <w:sz w:val="20"/>
          <w:szCs w:val="20"/>
          <w:lang w:eastAsia="cs-CZ"/>
        </w:rPr>
      </w:pPr>
    </w:p>
    <w:p w14:paraId="78844196" w14:textId="77777777" w:rsidR="00EF3DCD" w:rsidRPr="00EF3DCD" w:rsidRDefault="00EF3DCD" w:rsidP="00EF3DCD">
      <w:pPr>
        <w:jc w:val="both"/>
        <w:rPr>
          <w:rFonts w:ascii="Times New Roman" w:hAnsi="Times New Roman"/>
          <w:b/>
          <w:bCs/>
          <w:sz w:val="20"/>
          <w:szCs w:val="20"/>
          <w:lang w:eastAsia="cs-CZ"/>
        </w:rPr>
      </w:pPr>
    </w:p>
    <w:p w14:paraId="04D51274" w14:textId="77777777" w:rsidR="00EF3DCD" w:rsidRPr="00EF3DCD" w:rsidRDefault="00EF3DCD" w:rsidP="00EF3DCD">
      <w:pPr>
        <w:jc w:val="both"/>
        <w:rPr>
          <w:rFonts w:ascii="Times New Roman" w:hAnsi="Times New Roman"/>
          <w:b/>
          <w:bCs/>
          <w:sz w:val="20"/>
          <w:szCs w:val="20"/>
          <w:lang w:eastAsia="cs-CZ"/>
        </w:rPr>
      </w:pPr>
    </w:p>
    <w:p w14:paraId="7D31A276" w14:textId="77777777" w:rsidR="00EF3DCD" w:rsidRPr="00EF3DCD" w:rsidRDefault="00EF3DCD" w:rsidP="00EF3DCD">
      <w:pPr>
        <w:jc w:val="both"/>
        <w:rPr>
          <w:rFonts w:ascii="Times New Roman" w:hAnsi="Times New Roman"/>
          <w:b/>
          <w:bCs/>
          <w:sz w:val="20"/>
          <w:szCs w:val="20"/>
          <w:lang w:eastAsia="cs-CZ"/>
        </w:rPr>
      </w:pPr>
    </w:p>
    <w:p w14:paraId="74327D27" w14:textId="77777777" w:rsidR="00EF3DCD" w:rsidRPr="00EF3DCD" w:rsidRDefault="00EF3DCD" w:rsidP="00EF3DCD">
      <w:pPr>
        <w:jc w:val="both"/>
        <w:rPr>
          <w:rFonts w:ascii="Times New Roman" w:hAnsi="Times New Roman"/>
          <w:b/>
          <w:bCs/>
          <w:sz w:val="20"/>
          <w:szCs w:val="20"/>
          <w:lang w:eastAsia="cs-CZ"/>
        </w:rPr>
      </w:pPr>
    </w:p>
    <w:p w14:paraId="4FF83DC6" w14:textId="77777777" w:rsidR="00EF3DCD" w:rsidRPr="00EF3DCD" w:rsidRDefault="00EF3DCD" w:rsidP="00EF3DCD">
      <w:pPr>
        <w:jc w:val="both"/>
        <w:rPr>
          <w:rFonts w:ascii="Times New Roman" w:hAnsi="Times New Roman"/>
          <w:b/>
          <w:bCs/>
          <w:sz w:val="20"/>
          <w:szCs w:val="20"/>
          <w:lang w:eastAsia="cs-CZ"/>
        </w:rPr>
      </w:pPr>
    </w:p>
    <w:p w14:paraId="0FAF83F0" w14:textId="77777777" w:rsidR="00EF3DCD" w:rsidRDefault="00EF3DCD" w:rsidP="00EF3DCD">
      <w:pPr>
        <w:jc w:val="both"/>
        <w:rPr>
          <w:rFonts w:ascii="Times New Roman" w:hAnsi="Times New Roman"/>
          <w:b/>
          <w:bCs/>
          <w:sz w:val="20"/>
          <w:szCs w:val="20"/>
          <w:lang w:eastAsia="cs-CZ"/>
        </w:rPr>
      </w:pPr>
    </w:p>
    <w:p w14:paraId="587AC993" w14:textId="77777777" w:rsidR="00EF3DCD" w:rsidRDefault="00EF3DCD" w:rsidP="00EF3DCD">
      <w:pPr>
        <w:jc w:val="both"/>
        <w:rPr>
          <w:rFonts w:ascii="Times New Roman" w:hAnsi="Times New Roman"/>
          <w:b/>
          <w:bCs/>
          <w:sz w:val="20"/>
          <w:szCs w:val="20"/>
          <w:lang w:eastAsia="cs-CZ"/>
        </w:rPr>
      </w:pPr>
    </w:p>
    <w:p w14:paraId="3D64429F" w14:textId="77777777" w:rsidR="00EF3DCD" w:rsidRDefault="00EF3DCD" w:rsidP="00EF3DCD">
      <w:pPr>
        <w:jc w:val="both"/>
        <w:rPr>
          <w:rFonts w:ascii="Times New Roman" w:hAnsi="Times New Roman"/>
          <w:b/>
          <w:bCs/>
          <w:sz w:val="20"/>
          <w:szCs w:val="20"/>
          <w:lang w:eastAsia="cs-CZ"/>
        </w:rPr>
      </w:pPr>
    </w:p>
    <w:p w14:paraId="0166B178" w14:textId="7993FD2B" w:rsidR="00EF3DCD" w:rsidRPr="00EF3DCD" w:rsidRDefault="00EF3DCD" w:rsidP="00EF3DCD">
      <w:pPr>
        <w:jc w:val="both"/>
        <w:rPr>
          <w:rFonts w:ascii="Times New Roman" w:hAnsi="Times New Roman"/>
          <w:b/>
          <w:bCs/>
          <w:sz w:val="20"/>
          <w:szCs w:val="20"/>
          <w:lang w:eastAsia="cs-CZ"/>
        </w:rPr>
      </w:pPr>
      <w:r w:rsidRPr="00EF3DCD">
        <w:rPr>
          <w:rFonts w:ascii="Times New Roman" w:hAnsi="Times New Roman"/>
          <w:b/>
          <w:bCs/>
          <w:sz w:val="20"/>
          <w:szCs w:val="20"/>
          <w:lang w:eastAsia="cs-CZ"/>
        </w:rPr>
        <w:lastRenderedPageBreak/>
        <w:t>Příloha č. 4 zajištění podmínek pro dodavatele režie závodu:</w:t>
      </w:r>
    </w:p>
    <w:p w14:paraId="5BB30895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Obecné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7E5D1A9C" w14:textId="77777777" w:rsidR="00EF3DCD" w:rsidRPr="00EF3DCD" w:rsidRDefault="00EF3DCD" w:rsidP="00EF3DCD">
      <w:pPr>
        <w:pStyle w:val="Odstavecseseznamem"/>
        <w:numPr>
          <w:ilvl w:val="0"/>
          <w:numId w:val="23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parkování zdarma pro tři osobní vozidla od 10:00 den před závodem až do ukončení mítinku</w:t>
      </w:r>
    </w:p>
    <w:p w14:paraId="54D2E036" w14:textId="77777777" w:rsidR="00EF3DCD" w:rsidRPr="00EF3DCD" w:rsidRDefault="00EF3DCD" w:rsidP="00EF3DCD">
      <w:pPr>
        <w:pStyle w:val="Odstavecseseznamem"/>
        <w:ind w:left="720"/>
        <w:contextualSpacing/>
        <w:jc w:val="both"/>
        <w:rPr>
          <w:sz w:val="20"/>
          <w:szCs w:val="20"/>
        </w:rPr>
      </w:pPr>
    </w:p>
    <w:p w14:paraId="38F0561A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Příprava stadionu pro režii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7723FF28" w14:textId="77777777" w:rsidR="00EF3DCD" w:rsidRPr="00EF3DCD" w:rsidRDefault="00EF3DCD" w:rsidP="00EF3DCD">
      <w:pPr>
        <w:pStyle w:val="Odstavecseseznamem"/>
        <w:numPr>
          <w:ilvl w:val="0"/>
          <w:numId w:val="23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pořadatel předá telefonické kontakty na ředitele závodu 1 měsíc před začátkem závodu dodavateli režie.</w:t>
      </w:r>
    </w:p>
    <w:p w14:paraId="3B0087F5" w14:textId="77777777" w:rsidR="00EF3DCD" w:rsidRPr="00EF3DCD" w:rsidRDefault="00EF3DCD" w:rsidP="00EF3DCD">
      <w:pPr>
        <w:pStyle w:val="Odstavecseseznamem"/>
        <w:numPr>
          <w:ilvl w:val="0"/>
          <w:numId w:val="23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zajistit 2 x zapojený bezdrátový mikrofon do místa režie, plus 1 náhradní pro vyhlašování na ploše</w:t>
      </w:r>
    </w:p>
    <w:p w14:paraId="1E6CA789" w14:textId="558C3B24" w:rsidR="00EF3DCD" w:rsidRPr="00EF3DCD" w:rsidRDefault="00EF3DCD" w:rsidP="00EF3DCD">
      <w:pPr>
        <w:pStyle w:val="Odstavecseseznamem"/>
        <w:numPr>
          <w:ilvl w:val="0"/>
          <w:numId w:val="23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 xml:space="preserve">místní zvukový aparát s místním zvukařem v místě režie, na který se napojí DJ. Místní zvukař zabezpečí ozvučení stadionu a </w:t>
      </w:r>
      <w:r w:rsidR="00E25DAA">
        <w:rPr>
          <w:sz w:val="20"/>
          <w:szCs w:val="20"/>
        </w:rPr>
        <w:t xml:space="preserve">je </w:t>
      </w:r>
      <w:r w:rsidRPr="00EF3DCD">
        <w:rPr>
          <w:sz w:val="20"/>
          <w:szCs w:val="20"/>
        </w:rPr>
        <w:t>přítomen v průběhu mítinku i generální zkoušky den před mítinkem</w:t>
      </w:r>
    </w:p>
    <w:p w14:paraId="4963EAF7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Elektro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1939E86A" w14:textId="77777777" w:rsidR="00EF3DCD" w:rsidRPr="00EF3DCD" w:rsidRDefault="00EF3DCD" w:rsidP="00EF3DCD">
      <w:pPr>
        <w:pStyle w:val="Odstavecseseznamem"/>
        <w:numPr>
          <w:ilvl w:val="0"/>
          <w:numId w:val="24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2x elektrickou přípojku 230 V jištěnou samostatně 16 A jističem pro pracoviště Režie závodu</w:t>
      </w:r>
    </w:p>
    <w:p w14:paraId="5D95E673" w14:textId="77777777" w:rsidR="00EF3DCD" w:rsidRPr="00EF3DCD" w:rsidRDefault="00EF3DCD" w:rsidP="00EF3DCD">
      <w:pPr>
        <w:pStyle w:val="Odstavecseseznamem"/>
        <w:numPr>
          <w:ilvl w:val="0"/>
          <w:numId w:val="24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všechny elektrické přípojky musí mít platnou revizi starou min. 1 rok</w:t>
      </w:r>
    </w:p>
    <w:p w14:paraId="5AB6AF9B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ab/>
      </w:r>
      <w:r w:rsidRPr="00EF3DCD">
        <w:rPr>
          <w:rFonts w:ascii="Times New Roman" w:hAnsi="Times New Roman"/>
          <w:sz w:val="20"/>
          <w:szCs w:val="20"/>
        </w:rPr>
        <w:tab/>
      </w:r>
    </w:p>
    <w:p w14:paraId="2D7BA161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Ostatní prostory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7AEAD86E" w14:textId="77777777" w:rsidR="00EF3DCD" w:rsidRPr="00EF3DCD" w:rsidRDefault="00EF3DCD" w:rsidP="00EF3DCD">
      <w:pPr>
        <w:pStyle w:val="Odstavecseseznamem"/>
        <w:numPr>
          <w:ilvl w:val="0"/>
          <w:numId w:val="25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centrální místo pro režii s dobrým výhledem na hlavní rovinku, kryté před povětrnostními vlivy, stoly 4x (min rozměr 60 x 150 cm), židle 6x, odpadkový koš 1x</w:t>
      </w:r>
      <w:r w:rsidRPr="00EF3DCD">
        <w:rPr>
          <w:sz w:val="20"/>
          <w:szCs w:val="20"/>
        </w:rPr>
        <w:tab/>
      </w:r>
    </w:p>
    <w:p w14:paraId="1E7DFE22" w14:textId="77777777" w:rsidR="00EF3DCD" w:rsidRPr="00EF3DCD" w:rsidRDefault="00EF3DCD" w:rsidP="00EF3DCD">
      <w:pPr>
        <w:pStyle w:val="Odstavecseseznamem"/>
        <w:ind w:left="720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ab/>
      </w:r>
    </w:p>
    <w:p w14:paraId="628B0FBA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proofErr w:type="spellStart"/>
      <w:r w:rsidRPr="00EF3DCD">
        <w:rPr>
          <w:rFonts w:ascii="Times New Roman" w:hAnsi="Times New Roman"/>
          <w:sz w:val="20"/>
          <w:szCs w:val="20"/>
        </w:rPr>
        <w:t>Security</w:t>
      </w:r>
      <w:proofErr w:type="spellEnd"/>
      <w:r w:rsidRPr="00EF3DCD">
        <w:rPr>
          <w:rFonts w:ascii="Times New Roman" w:hAnsi="Times New Roman"/>
          <w:sz w:val="20"/>
          <w:szCs w:val="20"/>
        </w:rPr>
        <w:tab/>
      </w:r>
    </w:p>
    <w:p w14:paraId="0BE74750" w14:textId="77777777" w:rsidR="00EF3DCD" w:rsidRPr="00EF3DCD" w:rsidRDefault="00EF3DCD" w:rsidP="00EF3DCD">
      <w:pPr>
        <w:pStyle w:val="Odstavecseseznamem"/>
        <w:numPr>
          <w:ilvl w:val="0"/>
          <w:numId w:val="25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hlídání instalované techniky bezpečnostní službou v nočních hodinách den před závodem a v dny závodu dle domluvy s dodavatelem režie do příchodu zaměstnanců dodavatele režie</w:t>
      </w:r>
    </w:p>
    <w:p w14:paraId="42A77B63" w14:textId="77777777" w:rsidR="00EF3DCD" w:rsidRPr="00EF3DCD" w:rsidRDefault="00EF3DCD" w:rsidP="00EF3DCD">
      <w:pPr>
        <w:pStyle w:val="Odstavecseseznamem"/>
        <w:ind w:left="720"/>
        <w:contextualSpacing/>
        <w:jc w:val="both"/>
        <w:rPr>
          <w:sz w:val="20"/>
          <w:szCs w:val="20"/>
        </w:rPr>
      </w:pPr>
    </w:p>
    <w:p w14:paraId="2E356F11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Akreditace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52F29A71" w14:textId="77777777" w:rsidR="00EF3DCD" w:rsidRPr="00EF3DCD" w:rsidRDefault="00EF3DCD" w:rsidP="00EF3DCD">
      <w:pPr>
        <w:pStyle w:val="Odstavecseseznamem"/>
        <w:numPr>
          <w:ilvl w:val="0"/>
          <w:numId w:val="25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akreditační karty pro pracovníky režie ve folii, se šňůrkou, dostupnost osob do všech prostor relevantních pro dodavatele kromě VIP</w:t>
      </w:r>
    </w:p>
    <w:p w14:paraId="401BD4E4" w14:textId="77777777" w:rsidR="00EF3DCD" w:rsidRPr="00EF3DCD" w:rsidRDefault="00EF3DCD" w:rsidP="00EF3DCD">
      <w:pPr>
        <w:pStyle w:val="Odstavecseseznamem"/>
        <w:ind w:left="720"/>
        <w:contextualSpacing/>
        <w:jc w:val="both"/>
        <w:rPr>
          <w:sz w:val="20"/>
          <w:szCs w:val="20"/>
        </w:rPr>
      </w:pPr>
    </w:p>
    <w:p w14:paraId="06C301A1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Ostatní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022225F4" w14:textId="77777777" w:rsidR="00EF3DCD" w:rsidRPr="00EF3DCD" w:rsidRDefault="00EF3DCD" w:rsidP="00EF3DCD">
      <w:pPr>
        <w:pStyle w:val="Odstavecseseznamem"/>
        <w:numPr>
          <w:ilvl w:val="0"/>
          <w:numId w:val="25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 xml:space="preserve">po skončení závodu umožnit neprodleně úklid techniky, odemčení všech relevantních místností a vjezdů na stadión do úplného ukončení likvidace zařízení a odjezdu dodavatele měření. </w:t>
      </w:r>
    </w:p>
    <w:p w14:paraId="7316B869" w14:textId="77777777" w:rsidR="00EF3DCD" w:rsidRPr="00EF3DCD" w:rsidRDefault="00EF3DCD" w:rsidP="00EF3DCD">
      <w:pPr>
        <w:pStyle w:val="Odstavecseseznamem"/>
        <w:numPr>
          <w:ilvl w:val="0"/>
          <w:numId w:val="25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zajistit osvětlení stadiónu do ukončení likvidace, pokud to podmínky vyžadují</w:t>
      </w:r>
    </w:p>
    <w:p w14:paraId="49AD8BE2" w14:textId="17519641" w:rsidR="00EF3DCD" w:rsidRPr="00EF3DCD" w:rsidRDefault="00EF3DCD" w:rsidP="00EF3DCD">
      <w:pPr>
        <w:pStyle w:val="Odstavecseseznamem"/>
        <w:numPr>
          <w:ilvl w:val="0"/>
          <w:numId w:val="25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zajistit lehké občerstvení pro režii závodu v době závodu (káva, čaj, voda</w:t>
      </w:r>
      <w:r w:rsidR="00E25DAA">
        <w:rPr>
          <w:sz w:val="20"/>
          <w:szCs w:val="20"/>
        </w:rPr>
        <w:t>, sendvič, bageta atd.</w:t>
      </w:r>
      <w:r w:rsidRPr="00EF3DCD">
        <w:rPr>
          <w:sz w:val="20"/>
          <w:szCs w:val="20"/>
        </w:rPr>
        <w:t>).</w:t>
      </w:r>
    </w:p>
    <w:p w14:paraId="21DC31B3" w14:textId="77777777" w:rsidR="00EF3DCD" w:rsidRPr="00EF3DCD" w:rsidRDefault="00EF3DCD" w:rsidP="00EF3DCD">
      <w:pPr>
        <w:pStyle w:val="Odstavecseseznamem"/>
        <w:rPr>
          <w:b/>
          <w:sz w:val="20"/>
          <w:szCs w:val="20"/>
        </w:rPr>
      </w:pPr>
    </w:p>
    <w:p w14:paraId="176B5647" w14:textId="77777777" w:rsidR="00EF3DCD" w:rsidRPr="00EF3DCD" w:rsidRDefault="00EF3DCD" w:rsidP="00EF3DCD">
      <w:pPr>
        <w:jc w:val="center"/>
        <w:rPr>
          <w:b/>
          <w:sz w:val="20"/>
          <w:szCs w:val="20"/>
        </w:rPr>
      </w:pPr>
    </w:p>
    <w:p w14:paraId="0BD9A8C1" w14:textId="77777777" w:rsidR="00EF3DCD" w:rsidRPr="00EF3DCD" w:rsidRDefault="00EF3DCD" w:rsidP="00EF3DCD">
      <w:pPr>
        <w:jc w:val="center"/>
        <w:rPr>
          <w:b/>
          <w:sz w:val="20"/>
          <w:szCs w:val="20"/>
        </w:rPr>
      </w:pPr>
    </w:p>
    <w:p w14:paraId="382BA81D" w14:textId="77777777" w:rsidR="00EF3DCD" w:rsidRPr="00EF3DCD" w:rsidRDefault="00EF3DCD" w:rsidP="00EF3DCD">
      <w:pPr>
        <w:jc w:val="center"/>
        <w:rPr>
          <w:b/>
          <w:sz w:val="20"/>
          <w:szCs w:val="20"/>
        </w:rPr>
      </w:pPr>
    </w:p>
    <w:p w14:paraId="7DDD3C9E" w14:textId="77777777" w:rsidR="00EF3DCD" w:rsidRPr="00EF3DCD" w:rsidRDefault="00EF3DCD" w:rsidP="00EF3DCD">
      <w:pPr>
        <w:jc w:val="center"/>
        <w:rPr>
          <w:b/>
          <w:sz w:val="20"/>
          <w:szCs w:val="20"/>
        </w:rPr>
      </w:pPr>
    </w:p>
    <w:p w14:paraId="2B6B82AB" w14:textId="77777777" w:rsidR="00EF3DCD" w:rsidRPr="00EF3DCD" w:rsidRDefault="00EF3DCD" w:rsidP="00EF3DCD">
      <w:pPr>
        <w:jc w:val="center"/>
        <w:rPr>
          <w:b/>
          <w:sz w:val="20"/>
          <w:szCs w:val="20"/>
        </w:rPr>
      </w:pPr>
    </w:p>
    <w:p w14:paraId="5680AAF8" w14:textId="77777777" w:rsidR="00EF3DCD" w:rsidRPr="00EF3DCD" w:rsidRDefault="00EF3DCD" w:rsidP="00EF3DCD">
      <w:pPr>
        <w:jc w:val="center"/>
        <w:rPr>
          <w:b/>
          <w:sz w:val="20"/>
          <w:szCs w:val="20"/>
        </w:rPr>
      </w:pPr>
    </w:p>
    <w:p w14:paraId="212BC58F" w14:textId="77777777" w:rsidR="00EF3DCD" w:rsidRPr="00EF3DCD" w:rsidRDefault="00EF3DCD" w:rsidP="00EF3DCD">
      <w:pPr>
        <w:jc w:val="center"/>
        <w:rPr>
          <w:b/>
          <w:sz w:val="20"/>
          <w:szCs w:val="20"/>
        </w:rPr>
      </w:pPr>
    </w:p>
    <w:p w14:paraId="604308DB" w14:textId="77777777" w:rsidR="00EF3DCD" w:rsidRDefault="00EF3DCD" w:rsidP="00EF3DCD">
      <w:pPr>
        <w:jc w:val="both"/>
        <w:rPr>
          <w:rFonts w:ascii="Times New Roman" w:hAnsi="Times New Roman"/>
          <w:b/>
          <w:sz w:val="20"/>
          <w:szCs w:val="20"/>
        </w:rPr>
      </w:pPr>
    </w:p>
    <w:p w14:paraId="4EBD9DC6" w14:textId="77777777" w:rsidR="00EF3DCD" w:rsidRDefault="00EF3DCD" w:rsidP="00EF3DCD">
      <w:pPr>
        <w:jc w:val="both"/>
        <w:rPr>
          <w:rFonts w:ascii="Times New Roman" w:hAnsi="Times New Roman"/>
          <w:b/>
          <w:sz w:val="20"/>
          <w:szCs w:val="20"/>
        </w:rPr>
      </w:pPr>
    </w:p>
    <w:p w14:paraId="2746D425" w14:textId="06B7A83B" w:rsidR="00EF3DCD" w:rsidRPr="00EF3DCD" w:rsidRDefault="00EF3DCD" w:rsidP="00EF3DCD">
      <w:pPr>
        <w:jc w:val="both"/>
        <w:rPr>
          <w:rFonts w:ascii="Times New Roman" w:hAnsi="Times New Roman"/>
          <w:b/>
          <w:sz w:val="20"/>
          <w:szCs w:val="20"/>
        </w:rPr>
      </w:pPr>
      <w:r w:rsidRPr="00EF3DCD">
        <w:rPr>
          <w:rFonts w:ascii="Times New Roman" w:hAnsi="Times New Roman"/>
          <w:b/>
          <w:sz w:val="20"/>
          <w:szCs w:val="20"/>
        </w:rPr>
        <w:lastRenderedPageBreak/>
        <w:t>Příloha č. 5 zajištění podmínek pro dodavatele měření:</w:t>
      </w:r>
    </w:p>
    <w:p w14:paraId="63455712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Obecné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762A4040" w14:textId="77777777" w:rsidR="00EF3DCD" w:rsidRPr="00EF3DCD" w:rsidRDefault="00EF3DCD" w:rsidP="00EF3DCD">
      <w:pPr>
        <w:pStyle w:val="Odstavecseseznamem"/>
        <w:numPr>
          <w:ilvl w:val="0"/>
          <w:numId w:val="26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parkování zdarma pro dvě dodávková vozidla dl.6 m po dobu od 10:00 den před závodem až do ukončení mítinku (v blízkosti instalace zařízení, s možností vjezdu na dráhu)</w:t>
      </w:r>
    </w:p>
    <w:p w14:paraId="4DEFDAF9" w14:textId="77777777" w:rsidR="00EF3DCD" w:rsidRPr="00EF3DCD" w:rsidRDefault="00EF3DCD" w:rsidP="00EF3DCD">
      <w:pPr>
        <w:pStyle w:val="Odstavecseseznamem"/>
        <w:ind w:left="851"/>
        <w:contextualSpacing/>
        <w:jc w:val="both"/>
        <w:rPr>
          <w:sz w:val="20"/>
          <w:szCs w:val="20"/>
        </w:rPr>
      </w:pPr>
    </w:p>
    <w:p w14:paraId="05B068E3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Příprava stadiónu pro měření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5BB48B8E" w14:textId="77777777" w:rsidR="00EF3DCD" w:rsidRPr="00EF3DCD" w:rsidRDefault="00EF3DCD" w:rsidP="00EF3DCD">
      <w:pPr>
        <w:pStyle w:val="Odstavecseseznamem"/>
        <w:numPr>
          <w:ilvl w:val="0"/>
          <w:numId w:val="26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bude zajištěna průchodka pod drahou v blízkosti cílové čáry nebo pod startem na 50 m v průměru 10-20 cm (min. 5 cm), vhodné je se zavedeným protahovacím lankem</w:t>
      </w:r>
    </w:p>
    <w:p w14:paraId="385A9E2E" w14:textId="77777777" w:rsidR="00EF3DCD" w:rsidRPr="00EF3DCD" w:rsidRDefault="00EF3DCD" w:rsidP="00EF3DCD">
      <w:pPr>
        <w:pStyle w:val="Odstavecseseznamem"/>
        <w:numPr>
          <w:ilvl w:val="0"/>
          <w:numId w:val="9"/>
        </w:numPr>
        <w:ind w:left="709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pořadatel fyzicky prověří min. 7 dní před závodem průchodnost této průchodky</w:t>
      </w:r>
    </w:p>
    <w:p w14:paraId="07730B27" w14:textId="77777777" w:rsidR="00EF3DCD" w:rsidRPr="00EF3DCD" w:rsidRDefault="00EF3DCD" w:rsidP="00EF3DCD">
      <w:pPr>
        <w:pStyle w:val="Odstavecseseznamem"/>
        <w:numPr>
          <w:ilvl w:val="0"/>
          <w:numId w:val="9"/>
        </w:numPr>
        <w:ind w:left="709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den před závodem budou připraveny stolky ke všem technickým disciplínám dle časového pořadu včetně ochraně proti dešti (slunečník, stan apod.)</w:t>
      </w:r>
    </w:p>
    <w:p w14:paraId="637F92BC" w14:textId="77777777" w:rsidR="00EF3DCD" w:rsidRPr="00EF3DCD" w:rsidRDefault="00EF3DCD" w:rsidP="00EF3DCD">
      <w:pPr>
        <w:pStyle w:val="Odstavecseseznamem"/>
        <w:numPr>
          <w:ilvl w:val="0"/>
          <w:numId w:val="9"/>
        </w:numPr>
        <w:ind w:left="709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pořadatel připraví den před závodem pro dodavatele měření plán stanovišť technických disciplín</w:t>
      </w:r>
    </w:p>
    <w:p w14:paraId="302D1FA6" w14:textId="77777777" w:rsidR="00EF3DCD" w:rsidRPr="00EF3DCD" w:rsidRDefault="00EF3DCD" w:rsidP="00EF3DCD">
      <w:pPr>
        <w:pStyle w:val="Odstavecseseznamem"/>
        <w:numPr>
          <w:ilvl w:val="0"/>
          <w:numId w:val="9"/>
        </w:numPr>
        <w:ind w:left="709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pořadatel den před závodem předá telefonické kontakty na osoby zodpovídající za funkčnost elektro, správce místností, technického vybavení plochy a ředitele závodu</w:t>
      </w:r>
    </w:p>
    <w:p w14:paraId="4E23E59E" w14:textId="77777777" w:rsidR="00EF3DCD" w:rsidRPr="00EF3DCD" w:rsidRDefault="00EF3DCD" w:rsidP="00EF3DCD">
      <w:pPr>
        <w:pStyle w:val="Odstavecseseznamem"/>
        <w:ind w:left="851"/>
        <w:contextualSpacing/>
        <w:jc w:val="both"/>
        <w:rPr>
          <w:sz w:val="20"/>
          <w:szCs w:val="20"/>
        </w:rPr>
      </w:pPr>
    </w:p>
    <w:p w14:paraId="522CAEB9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Kamery, fotobuňky, cílová čára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1737BE42" w14:textId="77777777" w:rsidR="00EF3DCD" w:rsidRPr="00EF3DCD" w:rsidRDefault="00EF3DCD" w:rsidP="00EF3DCD">
      <w:pPr>
        <w:pStyle w:val="Odstavecseseznamem"/>
        <w:numPr>
          <w:ilvl w:val="0"/>
          <w:numId w:val="27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bude zajištěno pevné stabilní stanoviště pro jednu cílovou kameru o půdorysu minimálně 300 x 200 cm, se vzdáleností od dráhy minimálně 7 m a výškou nad dráhou minimálně 3 m, jehož osa je totožná s osou cílové čáry</w:t>
      </w:r>
    </w:p>
    <w:p w14:paraId="508AB5A7" w14:textId="77777777" w:rsidR="00EF3DCD" w:rsidRPr="00EF3DCD" w:rsidRDefault="00EF3DCD" w:rsidP="00EF3DCD">
      <w:pPr>
        <w:pStyle w:val="Odstavecseseznamem"/>
        <w:numPr>
          <w:ilvl w:val="0"/>
          <w:numId w:val="10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vyhradit prostor mezi cílovou kamerou a cílovou čárou tak, aby nemohlo dojít k zakrytí výhledu cílových kamer</w:t>
      </w:r>
    </w:p>
    <w:p w14:paraId="7467B30A" w14:textId="77777777" w:rsidR="00EF3DCD" w:rsidRPr="00EF3DCD" w:rsidRDefault="00EF3DCD" w:rsidP="00EF3DCD">
      <w:pPr>
        <w:pStyle w:val="Odstavecseseznamem"/>
        <w:numPr>
          <w:ilvl w:val="0"/>
          <w:numId w:val="10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zajistit zamezení vstupu nepovolaných osob do prostoru cílové kamery</w:t>
      </w:r>
    </w:p>
    <w:p w14:paraId="494C6BA3" w14:textId="77777777" w:rsidR="00EF3DCD" w:rsidRPr="00EF3DCD" w:rsidRDefault="00EF3DCD" w:rsidP="00EF3DCD">
      <w:pPr>
        <w:pStyle w:val="Odstavecseseznamem"/>
        <w:numPr>
          <w:ilvl w:val="0"/>
          <w:numId w:val="10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zajistit kvalitní osvětlení cíle přímo nad cílovou čarou halogeny pro případ halových nebo nočních soutěží</w:t>
      </w:r>
    </w:p>
    <w:p w14:paraId="13CA205D" w14:textId="77777777" w:rsidR="00EF3DCD" w:rsidRPr="00EF3DCD" w:rsidRDefault="00EF3DCD" w:rsidP="00EF3DCD">
      <w:pPr>
        <w:pStyle w:val="Odstavecseseznamem"/>
        <w:numPr>
          <w:ilvl w:val="0"/>
          <w:numId w:val="10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zajištění prostoru 1x1m pro umístění fotobuněk na pravé a levé straně cílové čáry v její těsné blízkosti. pokud takový prostor není možné zabezpečit, musí pořadatel zajistit kovový držák dle pokynů dodavatele měření.</w:t>
      </w:r>
    </w:p>
    <w:p w14:paraId="4C484296" w14:textId="77777777" w:rsidR="00EF3DCD" w:rsidRPr="00EF3DCD" w:rsidRDefault="00EF3DCD" w:rsidP="00EF3DCD">
      <w:pPr>
        <w:pStyle w:val="Odstavecseseznamem"/>
        <w:numPr>
          <w:ilvl w:val="0"/>
          <w:numId w:val="10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zřetelné vyznačení plné bílé cílové čáry</w:t>
      </w:r>
    </w:p>
    <w:p w14:paraId="0B2F542E" w14:textId="77777777" w:rsidR="00EF3DCD" w:rsidRPr="00EF3DCD" w:rsidRDefault="00EF3DCD" w:rsidP="00EF3DCD">
      <w:pPr>
        <w:pStyle w:val="Odstavecseseznamem"/>
        <w:numPr>
          <w:ilvl w:val="0"/>
          <w:numId w:val="10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zřetelné vyznačení přerušení bílé cílové čáry černými body v místech křížení drah s cílovou čárou dle pravidel atletiky</w:t>
      </w:r>
    </w:p>
    <w:p w14:paraId="31BD1A77" w14:textId="77777777" w:rsidR="00EF3DCD" w:rsidRPr="00EF3DCD" w:rsidRDefault="00EF3DCD" w:rsidP="00EF3DCD">
      <w:pPr>
        <w:pStyle w:val="Odstavecseseznamem"/>
        <w:ind w:left="720"/>
        <w:contextualSpacing/>
        <w:jc w:val="both"/>
        <w:rPr>
          <w:sz w:val="20"/>
          <w:szCs w:val="20"/>
        </w:rPr>
      </w:pPr>
    </w:p>
    <w:p w14:paraId="3EAD1216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Elektro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109B9B14" w14:textId="77777777" w:rsidR="00EF3DCD" w:rsidRPr="00EF3DCD" w:rsidRDefault="00EF3DCD" w:rsidP="00EF3DCD">
      <w:pPr>
        <w:pStyle w:val="Odstavecseseznamem"/>
        <w:numPr>
          <w:ilvl w:val="0"/>
          <w:numId w:val="28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elektrickou přípojku 230 V jištěnou samostatně 16 A jističem pro pracoviště Kancelář závodu</w:t>
      </w:r>
    </w:p>
    <w:p w14:paraId="3C9913E0" w14:textId="2CD39124" w:rsidR="00EF3DCD" w:rsidRPr="00EF3DCD" w:rsidRDefault="00EF3DCD" w:rsidP="00EF3DCD">
      <w:pPr>
        <w:pStyle w:val="Odstavecseseznamem"/>
        <w:numPr>
          <w:ilvl w:val="0"/>
          <w:numId w:val="11"/>
        </w:numPr>
        <w:ind w:left="709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 xml:space="preserve">elektrickou přípojku </w:t>
      </w:r>
      <w:r w:rsidR="0049649D">
        <w:rPr>
          <w:sz w:val="20"/>
          <w:szCs w:val="20"/>
        </w:rPr>
        <w:t>2x</w:t>
      </w:r>
      <w:r w:rsidRPr="00EF3DCD">
        <w:rPr>
          <w:sz w:val="20"/>
          <w:szCs w:val="20"/>
        </w:rPr>
        <w:t>230 V jištěnou samostatně 16 A jističem pro pracoviště Cílových kamer</w:t>
      </w:r>
    </w:p>
    <w:p w14:paraId="579C4866" w14:textId="4D0DDD9A" w:rsidR="00EF3DCD" w:rsidRPr="00EF3DCD" w:rsidRDefault="00EF3DCD" w:rsidP="00EF3DCD">
      <w:pPr>
        <w:pStyle w:val="Odstavecseseznamem"/>
        <w:numPr>
          <w:ilvl w:val="0"/>
          <w:numId w:val="11"/>
        </w:numPr>
        <w:ind w:left="709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 xml:space="preserve">elektrickou přípojku </w:t>
      </w:r>
      <w:r w:rsidR="0049649D">
        <w:rPr>
          <w:sz w:val="20"/>
          <w:szCs w:val="20"/>
        </w:rPr>
        <w:t xml:space="preserve">400 </w:t>
      </w:r>
      <w:r w:rsidRPr="00EF3DCD">
        <w:rPr>
          <w:sz w:val="20"/>
          <w:szCs w:val="20"/>
        </w:rPr>
        <w:t xml:space="preserve">V jištěnou samostatně </w:t>
      </w:r>
      <w:r w:rsidR="0049649D">
        <w:rPr>
          <w:sz w:val="20"/>
          <w:szCs w:val="20"/>
        </w:rPr>
        <w:t>32</w:t>
      </w:r>
      <w:r w:rsidRPr="00EF3DCD">
        <w:rPr>
          <w:sz w:val="20"/>
          <w:szCs w:val="20"/>
        </w:rPr>
        <w:t xml:space="preserve"> A jističem v cíli uvnitř oválu </w:t>
      </w:r>
    </w:p>
    <w:p w14:paraId="21924A99" w14:textId="67D3A2E2" w:rsidR="00EF3DCD" w:rsidRPr="00EF3DCD" w:rsidRDefault="00EF3DCD" w:rsidP="00EF3DCD">
      <w:pPr>
        <w:pStyle w:val="Odstavecseseznamem"/>
        <w:numPr>
          <w:ilvl w:val="0"/>
          <w:numId w:val="11"/>
        </w:numPr>
        <w:ind w:left="709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 xml:space="preserve">elektrickou přípojku </w:t>
      </w:r>
      <w:r w:rsidR="0049649D">
        <w:rPr>
          <w:sz w:val="20"/>
          <w:szCs w:val="20"/>
        </w:rPr>
        <w:t>40</w:t>
      </w:r>
      <w:r w:rsidRPr="00EF3DCD">
        <w:rPr>
          <w:sz w:val="20"/>
          <w:szCs w:val="20"/>
        </w:rPr>
        <w:t xml:space="preserve">0 V jištěnou samostatně </w:t>
      </w:r>
      <w:r w:rsidR="0049649D">
        <w:rPr>
          <w:sz w:val="20"/>
          <w:szCs w:val="20"/>
        </w:rPr>
        <w:t xml:space="preserve">32 </w:t>
      </w:r>
      <w:r w:rsidRPr="00EF3DCD">
        <w:rPr>
          <w:sz w:val="20"/>
          <w:szCs w:val="20"/>
        </w:rPr>
        <w:t xml:space="preserve">A v místě startu 100 m uvnitř oválu </w:t>
      </w:r>
    </w:p>
    <w:p w14:paraId="04448562" w14:textId="7BD3C82D" w:rsidR="00EF3DCD" w:rsidRPr="00EF3DCD" w:rsidRDefault="00EF3DCD" w:rsidP="00EF3DCD">
      <w:pPr>
        <w:pStyle w:val="Odstavecseseznamem"/>
        <w:numPr>
          <w:ilvl w:val="0"/>
          <w:numId w:val="11"/>
        </w:numPr>
        <w:ind w:left="709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 xml:space="preserve">elektrickou přípojku </w:t>
      </w:r>
      <w:r w:rsidR="0049649D">
        <w:rPr>
          <w:sz w:val="20"/>
          <w:szCs w:val="20"/>
        </w:rPr>
        <w:t>400</w:t>
      </w:r>
      <w:r w:rsidRPr="00EF3DCD">
        <w:rPr>
          <w:sz w:val="20"/>
          <w:szCs w:val="20"/>
        </w:rPr>
        <w:t xml:space="preserve"> V jištěnou samostatně 10 A v místě dálky/trojskoku</w:t>
      </w:r>
      <w:r w:rsidR="0049649D">
        <w:rPr>
          <w:sz w:val="20"/>
          <w:szCs w:val="20"/>
        </w:rPr>
        <w:t xml:space="preserve"> (je-li součástí programu)</w:t>
      </w:r>
    </w:p>
    <w:p w14:paraId="32195943" w14:textId="77777777" w:rsidR="00EF3DCD" w:rsidRPr="00EF3DCD" w:rsidRDefault="00EF3DCD" w:rsidP="00EF3DCD">
      <w:pPr>
        <w:pStyle w:val="Odstavecseseznamem"/>
        <w:numPr>
          <w:ilvl w:val="0"/>
          <w:numId w:val="11"/>
        </w:numPr>
        <w:ind w:left="709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všechny elektrické přípojky musí mít platnou revizi starou min. 1 rok</w:t>
      </w:r>
    </w:p>
    <w:p w14:paraId="1182392F" w14:textId="77777777" w:rsidR="00EF3DCD" w:rsidRPr="00EF3DCD" w:rsidRDefault="00EF3DCD" w:rsidP="00EF3DCD">
      <w:pPr>
        <w:pStyle w:val="Odstavecseseznamem"/>
        <w:jc w:val="both"/>
        <w:rPr>
          <w:sz w:val="20"/>
          <w:szCs w:val="20"/>
        </w:rPr>
      </w:pPr>
    </w:p>
    <w:p w14:paraId="4BD86B62" w14:textId="77777777" w:rsidR="00EF3DCD" w:rsidRPr="00EF3DCD" w:rsidRDefault="00EF3DCD" w:rsidP="0049649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Internetové připojení</w:t>
      </w:r>
    </w:p>
    <w:p w14:paraId="489C67FE" w14:textId="15296BF3" w:rsidR="00EF3DCD" w:rsidRPr="00EF3DCD" w:rsidRDefault="00EF3DCD" w:rsidP="00EF3DCD">
      <w:pPr>
        <w:pStyle w:val="Odstavecseseznamem"/>
        <w:numPr>
          <w:ilvl w:val="0"/>
          <w:numId w:val="29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 xml:space="preserve">přívod internetového připojení kabelem s koncovkou RJ45 do místnosti "Kancelář závodu" s DHCP a rychlostí min. </w:t>
      </w:r>
      <w:r w:rsidR="0049649D">
        <w:rPr>
          <w:sz w:val="20"/>
          <w:szCs w:val="20"/>
        </w:rPr>
        <w:t>25</w:t>
      </w:r>
      <w:r w:rsidRPr="00EF3DCD">
        <w:rPr>
          <w:sz w:val="20"/>
          <w:szCs w:val="20"/>
        </w:rPr>
        <w:t>/1Mbit</w:t>
      </w:r>
    </w:p>
    <w:p w14:paraId="334E4980" w14:textId="77777777" w:rsidR="00EF3DCD" w:rsidRPr="00EF3DCD" w:rsidRDefault="00EF3DCD" w:rsidP="00EF3DCD">
      <w:pPr>
        <w:pStyle w:val="Odstavecseseznamem"/>
        <w:numPr>
          <w:ilvl w:val="0"/>
          <w:numId w:val="29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ab/>
      </w:r>
      <w:r w:rsidRPr="00EF3DCD">
        <w:rPr>
          <w:sz w:val="20"/>
          <w:szCs w:val="20"/>
        </w:rPr>
        <w:tab/>
      </w:r>
    </w:p>
    <w:p w14:paraId="5D667F40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Ostatní prostory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402CAC97" w14:textId="77777777" w:rsidR="00EF3DCD" w:rsidRPr="00EF3DCD" w:rsidRDefault="00EF3DCD" w:rsidP="00EF3DCD">
      <w:pPr>
        <w:pStyle w:val="Odstavecseseznamem"/>
        <w:numPr>
          <w:ilvl w:val="0"/>
          <w:numId w:val="29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kancelář závodu - min. 3 x 4 m, uzamykatelná, stůl 2x (min rozměr 60 x 150 cm), židle 2x, odpadkový koš 1x</w:t>
      </w:r>
    </w:p>
    <w:p w14:paraId="0CE5FDBE" w14:textId="77777777" w:rsidR="00EF3DCD" w:rsidRPr="00EF3DCD" w:rsidRDefault="00EF3DCD" w:rsidP="00EF3DCD">
      <w:pPr>
        <w:pStyle w:val="Odstavecseseznamem"/>
        <w:numPr>
          <w:ilvl w:val="0"/>
          <w:numId w:val="12"/>
        </w:numPr>
        <w:ind w:left="709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 xml:space="preserve">kancelář pro cílové kamery - min.3 x 3 m, uzamykatelná, stůl 2x (min rozměr 60 x 150 cm), židle 4x, odpadkový koš </w:t>
      </w:r>
    </w:p>
    <w:p w14:paraId="6E44102D" w14:textId="77777777" w:rsidR="00EF3DCD" w:rsidRPr="00EF3DCD" w:rsidRDefault="00EF3DCD" w:rsidP="00EF3DCD">
      <w:pPr>
        <w:pStyle w:val="Odstavecseseznamem"/>
        <w:numPr>
          <w:ilvl w:val="0"/>
          <w:numId w:val="12"/>
        </w:numPr>
        <w:ind w:left="709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sklad pro materiál: místnost/sklad na úrovni dráhy, uzamykatelná, min. 3 x 4 m, zásuvka 220 V 1x</w:t>
      </w:r>
    </w:p>
    <w:p w14:paraId="442D8A5B" w14:textId="77777777" w:rsidR="00EF3DCD" w:rsidRPr="00EF3DCD" w:rsidRDefault="00EF3DCD" w:rsidP="00EF3DCD">
      <w:pPr>
        <w:pStyle w:val="Odstavecseseznamem"/>
        <w:ind w:left="1140"/>
        <w:contextualSpacing/>
        <w:jc w:val="both"/>
        <w:rPr>
          <w:sz w:val="20"/>
          <w:szCs w:val="20"/>
        </w:rPr>
      </w:pPr>
    </w:p>
    <w:p w14:paraId="22219037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Lidské zdroje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7CA64892" w14:textId="77777777" w:rsidR="00EF3DCD" w:rsidRPr="00EF3DCD" w:rsidRDefault="00EF3DCD" w:rsidP="00EF3DCD">
      <w:pPr>
        <w:pStyle w:val="Odstavecseseznamem"/>
        <w:numPr>
          <w:ilvl w:val="0"/>
          <w:numId w:val="30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vyškolené a zkušené rozhodčí kamery, kteří obsluze kamery poskytnou informace o pořadí závodníků v cíli u nedráhových běhů</w:t>
      </w:r>
    </w:p>
    <w:p w14:paraId="123B0AE5" w14:textId="77777777" w:rsidR="00EF3DCD" w:rsidRPr="00EF3DCD" w:rsidRDefault="00EF3DCD" w:rsidP="00EF3DCD">
      <w:pPr>
        <w:pStyle w:val="Odstavecseseznamem"/>
        <w:numPr>
          <w:ilvl w:val="0"/>
          <w:numId w:val="13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lastRenderedPageBreak/>
        <w:t>zajistit dobrovolníky pro technické disciplíny (obvykle 4-5 podle časového pořadu). Odměna za práci těchto dobrovolníků jde na náklady pořadatele</w:t>
      </w:r>
    </w:p>
    <w:p w14:paraId="7E1D9E6C" w14:textId="77777777" w:rsidR="00EF3DCD" w:rsidRPr="00EF3DCD" w:rsidRDefault="00EF3DCD" w:rsidP="00EF3DCD">
      <w:pPr>
        <w:pStyle w:val="Odstavecseseznamem"/>
        <w:numPr>
          <w:ilvl w:val="0"/>
          <w:numId w:val="13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zajistit dobrovolníky pro přenos a manipulaci se startovními bloky (8 osob). Odměna za práci těchto dobrovolníků jde na náklady pořadatele</w:t>
      </w:r>
    </w:p>
    <w:p w14:paraId="51538E05" w14:textId="77777777" w:rsidR="00EF3DCD" w:rsidRPr="00EF3DCD" w:rsidRDefault="00EF3DCD" w:rsidP="00EF3DCD">
      <w:pPr>
        <w:pStyle w:val="Odstavecseseznamem"/>
        <w:numPr>
          <w:ilvl w:val="0"/>
          <w:numId w:val="13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zajistit spojky pro distribuci tiskovin (startovní listiny, výsledkové listiny, diplomy apod.) a kopírování tiskovin, které dodavatel měření tiskne 1x v Kanceláři závodu</w:t>
      </w:r>
    </w:p>
    <w:p w14:paraId="0D7C282A" w14:textId="77777777" w:rsidR="00EF3DCD" w:rsidRPr="00EF3DCD" w:rsidRDefault="00EF3DCD" w:rsidP="00EF3DCD">
      <w:pPr>
        <w:pStyle w:val="Odstavecseseznamem"/>
        <w:numPr>
          <w:ilvl w:val="0"/>
          <w:numId w:val="13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 xml:space="preserve">zajistit pracovníka pro data </w:t>
      </w:r>
      <w:proofErr w:type="spellStart"/>
      <w:r w:rsidRPr="00EF3DCD">
        <w:rPr>
          <w:sz w:val="20"/>
          <w:szCs w:val="20"/>
        </w:rPr>
        <w:t>procesing</w:t>
      </w:r>
      <w:proofErr w:type="spellEnd"/>
      <w:r w:rsidRPr="00EF3DCD">
        <w:rPr>
          <w:sz w:val="20"/>
          <w:szCs w:val="20"/>
        </w:rPr>
        <w:t xml:space="preserve"> – uživatelská znalost PC a atletiky</w:t>
      </w:r>
    </w:p>
    <w:p w14:paraId="6F1D9EA2" w14:textId="77777777" w:rsidR="00EF3DCD" w:rsidRPr="00EF3DCD" w:rsidRDefault="00EF3DCD" w:rsidP="00EF3DCD">
      <w:pPr>
        <w:pStyle w:val="Odstavecseseznamem"/>
        <w:ind w:left="720"/>
        <w:contextualSpacing/>
        <w:jc w:val="both"/>
        <w:rPr>
          <w:sz w:val="20"/>
          <w:szCs w:val="20"/>
        </w:rPr>
      </w:pPr>
    </w:p>
    <w:p w14:paraId="5E5BA2B6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proofErr w:type="spellStart"/>
      <w:r w:rsidRPr="00EF3DCD">
        <w:rPr>
          <w:rFonts w:ascii="Times New Roman" w:hAnsi="Times New Roman"/>
          <w:sz w:val="20"/>
          <w:szCs w:val="20"/>
        </w:rPr>
        <w:t>Security</w:t>
      </w:r>
      <w:proofErr w:type="spellEnd"/>
    </w:p>
    <w:p w14:paraId="7C7E15AD" w14:textId="77777777" w:rsidR="00EF3DCD" w:rsidRPr="00EF3DCD" w:rsidRDefault="00EF3DCD" w:rsidP="00EF3DCD">
      <w:pPr>
        <w:pStyle w:val="Odstavecseseznamem"/>
        <w:numPr>
          <w:ilvl w:val="0"/>
          <w:numId w:val="31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hlídání instalované techniky bezpečnostní službou vždy v nočních hodinách den před závodem a v dny závodu dle domluvy s dodavatelem měření do příchodu zaměstnanců dodavatele měření</w:t>
      </w:r>
    </w:p>
    <w:p w14:paraId="0C128DD4" w14:textId="77777777" w:rsidR="00EF3DCD" w:rsidRPr="00EF3DCD" w:rsidRDefault="00EF3DCD" w:rsidP="00EF3DCD">
      <w:pPr>
        <w:pStyle w:val="Odstavecseseznamem"/>
        <w:ind w:left="1080"/>
        <w:contextualSpacing/>
        <w:jc w:val="both"/>
        <w:rPr>
          <w:sz w:val="20"/>
          <w:szCs w:val="20"/>
        </w:rPr>
      </w:pPr>
    </w:p>
    <w:p w14:paraId="3ED7BAC8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Akreditace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75257068" w14:textId="77777777" w:rsidR="00EF3DCD" w:rsidRPr="00EF3DCD" w:rsidRDefault="00EF3DCD" w:rsidP="00EF3DCD">
      <w:pPr>
        <w:pStyle w:val="Odstavecseseznamem"/>
        <w:numPr>
          <w:ilvl w:val="0"/>
          <w:numId w:val="31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akreditační karty pro dodavatele ve fólii, se šňůrkou, dostupnost osob do všech prostor na ploše i v zázemí kromě VIP</w:t>
      </w:r>
    </w:p>
    <w:p w14:paraId="3856393F" w14:textId="77777777" w:rsidR="00EF3DCD" w:rsidRPr="00EF3DCD" w:rsidRDefault="00EF3DCD" w:rsidP="00EF3DCD">
      <w:pPr>
        <w:pStyle w:val="Odstavecseseznamem"/>
        <w:ind w:left="720"/>
        <w:contextualSpacing/>
        <w:jc w:val="both"/>
        <w:rPr>
          <w:sz w:val="20"/>
          <w:szCs w:val="20"/>
        </w:rPr>
      </w:pPr>
    </w:p>
    <w:p w14:paraId="5EDEFC47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Ostatní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2B811A31" w14:textId="77777777" w:rsidR="00EF3DCD" w:rsidRPr="00EF3DCD" w:rsidRDefault="00EF3DCD" w:rsidP="00EF3DCD">
      <w:pPr>
        <w:pStyle w:val="Odstavecseseznamem"/>
        <w:numPr>
          <w:ilvl w:val="0"/>
          <w:numId w:val="31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po konci závodu umožnit neprodleně úklid techniky, odemčení všech relevantních místností a vjezdů na stadión do úplného ukončení likvidace zařízení a odjezdu dodavatele měření</w:t>
      </w:r>
    </w:p>
    <w:p w14:paraId="12D6A0F2" w14:textId="77777777" w:rsidR="00EF3DCD" w:rsidRPr="00EF3DCD" w:rsidRDefault="00EF3DCD" w:rsidP="00EF3DCD">
      <w:pPr>
        <w:pStyle w:val="Odstavecseseznamem"/>
        <w:numPr>
          <w:ilvl w:val="0"/>
          <w:numId w:val="20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zajistit osvětlení stadiónu do ukončení likvidace, pokud to podmínky vyžadují.</w:t>
      </w:r>
    </w:p>
    <w:bookmarkEnd w:id="1"/>
    <w:p w14:paraId="4EE920E8" w14:textId="77777777" w:rsidR="00EF3DCD" w:rsidRPr="00EF3DCD" w:rsidRDefault="00EF3DCD" w:rsidP="00EF3DCD">
      <w:pPr>
        <w:jc w:val="both"/>
        <w:rPr>
          <w:sz w:val="20"/>
          <w:szCs w:val="20"/>
        </w:rPr>
      </w:pPr>
    </w:p>
    <w:p w14:paraId="60A03893" w14:textId="77777777" w:rsidR="00EF3DCD" w:rsidRPr="00EF3DCD" w:rsidRDefault="00EF3DCD" w:rsidP="00EF3DCD">
      <w:pPr>
        <w:jc w:val="both"/>
        <w:rPr>
          <w:sz w:val="20"/>
          <w:szCs w:val="20"/>
        </w:rPr>
      </w:pPr>
    </w:p>
    <w:p w14:paraId="7DA74680" w14:textId="77777777" w:rsidR="00EF3DCD" w:rsidRPr="00EF3DCD" w:rsidRDefault="00EF3DCD" w:rsidP="00EF3DCD">
      <w:pPr>
        <w:jc w:val="both"/>
        <w:rPr>
          <w:b/>
          <w:sz w:val="20"/>
          <w:szCs w:val="20"/>
        </w:rPr>
      </w:pPr>
    </w:p>
    <w:p w14:paraId="15489A4F" w14:textId="77777777" w:rsidR="00EF3DCD" w:rsidRPr="00EF3DCD" w:rsidRDefault="00EF3DCD" w:rsidP="00EF3DCD">
      <w:pPr>
        <w:jc w:val="both"/>
        <w:rPr>
          <w:b/>
          <w:sz w:val="20"/>
          <w:szCs w:val="20"/>
        </w:rPr>
      </w:pPr>
    </w:p>
    <w:p w14:paraId="1D547B47" w14:textId="77777777" w:rsidR="00EF3DCD" w:rsidRPr="00EF3DCD" w:rsidRDefault="00EF3DCD" w:rsidP="00EF3DCD">
      <w:pPr>
        <w:jc w:val="both"/>
        <w:rPr>
          <w:b/>
          <w:sz w:val="20"/>
          <w:szCs w:val="20"/>
        </w:rPr>
      </w:pPr>
    </w:p>
    <w:p w14:paraId="4D0A1D92" w14:textId="77777777" w:rsidR="00EF3DCD" w:rsidRPr="00EF3DCD" w:rsidRDefault="00EF3DCD" w:rsidP="00EF3DCD">
      <w:pPr>
        <w:jc w:val="both"/>
        <w:rPr>
          <w:b/>
          <w:sz w:val="20"/>
          <w:szCs w:val="20"/>
        </w:rPr>
      </w:pPr>
    </w:p>
    <w:p w14:paraId="181D4E85" w14:textId="77777777" w:rsidR="00EF3DCD" w:rsidRPr="00EF3DCD" w:rsidRDefault="00EF3DCD" w:rsidP="00EF3DCD">
      <w:pPr>
        <w:jc w:val="both"/>
        <w:rPr>
          <w:b/>
          <w:sz w:val="20"/>
          <w:szCs w:val="20"/>
        </w:rPr>
      </w:pPr>
    </w:p>
    <w:p w14:paraId="375A0E0C" w14:textId="77777777" w:rsidR="00EF3DCD" w:rsidRPr="00EF3DCD" w:rsidRDefault="00EF3DCD" w:rsidP="00EF3DCD">
      <w:pPr>
        <w:jc w:val="both"/>
        <w:rPr>
          <w:b/>
          <w:sz w:val="20"/>
          <w:szCs w:val="20"/>
        </w:rPr>
      </w:pPr>
    </w:p>
    <w:p w14:paraId="14D9B203" w14:textId="77777777" w:rsidR="00EF3DCD" w:rsidRPr="00EF3DCD" w:rsidRDefault="00EF3DCD" w:rsidP="00EF3DCD">
      <w:pPr>
        <w:jc w:val="both"/>
        <w:rPr>
          <w:b/>
          <w:sz w:val="20"/>
          <w:szCs w:val="20"/>
        </w:rPr>
      </w:pPr>
    </w:p>
    <w:p w14:paraId="7E8ED3C9" w14:textId="5B5A9390" w:rsidR="00EF3DCD" w:rsidRDefault="00EF3DCD" w:rsidP="00EF3DCD">
      <w:pPr>
        <w:jc w:val="both"/>
        <w:rPr>
          <w:b/>
          <w:sz w:val="20"/>
          <w:szCs w:val="20"/>
        </w:rPr>
      </w:pPr>
    </w:p>
    <w:p w14:paraId="3CDBE4F6" w14:textId="77777777" w:rsidR="00EF3DCD" w:rsidRPr="00EF3DCD" w:rsidRDefault="00EF3DCD" w:rsidP="00EF3DCD">
      <w:pPr>
        <w:jc w:val="both"/>
        <w:rPr>
          <w:b/>
          <w:sz w:val="20"/>
          <w:szCs w:val="20"/>
        </w:rPr>
      </w:pPr>
    </w:p>
    <w:p w14:paraId="19EEFA6D" w14:textId="77777777" w:rsidR="00EF3DCD" w:rsidRDefault="00EF3DCD" w:rsidP="00EF3DCD">
      <w:pPr>
        <w:jc w:val="both"/>
        <w:rPr>
          <w:rFonts w:ascii="Times New Roman" w:hAnsi="Times New Roman"/>
          <w:b/>
          <w:sz w:val="20"/>
          <w:szCs w:val="20"/>
        </w:rPr>
      </w:pPr>
    </w:p>
    <w:p w14:paraId="19818766" w14:textId="77777777" w:rsidR="00EF3DCD" w:rsidRDefault="00EF3DCD" w:rsidP="00EF3DCD">
      <w:pPr>
        <w:jc w:val="both"/>
        <w:rPr>
          <w:rFonts w:ascii="Times New Roman" w:hAnsi="Times New Roman"/>
          <w:b/>
          <w:sz w:val="20"/>
          <w:szCs w:val="20"/>
        </w:rPr>
      </w:pPr>
    </w:p>
    <w:p w14:paraId="7DD7F74C" w14:textId="77777777" w:rsidR="00EF3DCD" w:rsidRDefault="00EF3DCD" w:rsidP="00EF3DCD">
      <w:pPr>
        <w:jc w:val="both"/>
        <w:rPr>
          <w:rFonts w:ascii="Times New Roman" w:hAnsi="Times New Roman"/>
          <w:b/>
          <w:sz w:val="20"/>
          <w:szCs w:val="20"/>
        </w:rPr>
      </w:pPr>
    </w:p>
    <w:p w14:paraId="19E603ED" w14:textId="77777777" w:rsidR="00EF3DCD" w:rsidRDefault="00EF3DCD" w:rsidP="00EF3DCD">
      <w:pPr>
        <w:jc w:val="both"/>
        <w:rPr>
          <w:rFonts w:ascii="Times New Roman" w:hAnsi="Times New Roman"/>
          <w:b/>
          <w:sz w:val="20"/>
          <w:szCs w:val="20"/>
        </w:rPr>
      </w:pPr>
    </w:p>
    <w:p w14:paraId="08523B8D" w14:textId="77777777" w:rsidR="00EF3DCD" w:rsidRDefault="00EF3DCD" w:rsidP="00EF3DCD">
      <w:pPr>
        <w:jc w:val="both"/>
        <w:rPr>
          <w:rFonts w:ascii="Times New Roman" w:hAnsi="Times New Roman"/>
          <w:b/>
          <w:sz w:val="20"/>
          <w:szCs w:val="20"/>
        </w:rPr>
      </w:pPr>
    </w:p>
    <w:p w14:paraId="3DB2EB17" w14:textId="77777777" w:rsidR="00EF3DCD" w:rsidRDefault="00EF3DCD" w:rsidP="00EF3DCD">
      <w:pPr>
        <w:jc w:val="both"/>
        <w:rPr>
          <w:rFonts w:ascii="Times New Roman" w:hAnsi="Times New Roman"/>
          <w:b/>
          <w:sz w:val="20"/>
          <w:szCs w:val="20"/>
        </w:rPr>
      </w:pPr>
    </w:p>
    <w:p w14:paraId="37F11DF8" w14:textId="77777777" w:rsidR="00EF3DCD" w:rsidRDefault="00EF3DCD" w:rsidP="00EF3DCD">
      <w:pPr>
        <w:jc w:val="both"/>
        <w:rPr>
          <w:rFonts w:ascii="Times New Roman" w:hAnsi="Times New Roman"/>
          <w:b/>
          <w:sz w:val="20"/>
          <w:szCs w:val="20"/>
        </w:rPr>
      </w:pPr>
    </w:p>
    <w:p w14:paraId="485FB6C9" w14:textId="13F1A26E" w:rsidR="00EF3DCD" w:rsidRPr="00EF3DCD" w:rsidRDefault="00EF3DCD" w:rsidP="00EF3DCD">
      <w:pPr>
        <w:jc w:val="both"/>
        <w:rPr>
          <w:rFonts w:ascii="Times New Roman" w:hAnsi="Times New Roman"/>
          <w:b/>
          <w:sz w:val="20"/>
          <w:szCs w:val="20"/>
        </w:rPr>
      </w:pPr>
      <w:r w:rsidRPr="00EF3DCD">
        <w:rPr>
          <w:rFonts w:ascii="Times New Roman" w:hAnsi="Times New Roman"/>
          <w:b/>
          <w:sz w:val="20"/>
          <w:szCs w:val="20"/>
        </w:rPr>
        <w:lastRenderedPageBreak/>
        <w:t>Příloha č. 6 zajištění podmínek technologické podpory:</w:t>
      </w:r>
    </w:p>
    <w:p w14:paraId="1AF42519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Obecné</w:t>
      </w:r>
    </w:p>
    <w:p w14:paraId="233FEF06" w14:textId="77777777" w:rsidR="00EF3DCD" w:rsidRPr="00EF3DCD" w:rsidRDefault="00EF3DCD" w:rsidP="00EF3DCD">
      <w:pPr>
        <w:pStyle w:val="Odstavecseseznamem"/>
        <w:numPr>
          <w:ilvl w:val="0"/>
          <w:numId w:val="20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parkovací prostor pro jedno dodávkové vozidlo v blízkosti vstupu do haly nebo stadionu</w:t>
      </w:r>
    </w:p>
    <w:p w14:paraId="66C182D5" w14:textId="77777777" w:rsidR="00EF3DCD" w:rsidRPr="00EF3DCD" w:rsidRDefault="00EF3DCD" w:rsidP="00EF3DCD">
      <w:pPr>
        <w:pStyle w:val="Odstavecseseznamem"/>
        <w:numPr>
          <w:ilvl w:val="0"/>
          <w:numId w:val="15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parkovací prostor pro jedno nákladní vozidlo v blízkosti vstupu do haly nebo stadionu</w:t>
      </w:r>
    </w:p>
    <w:p w14:paraId="28C5146D" w14:textId="77777777" w:rsidR="00EF3DCD" w:rsidRPr="00EF3DCD" w:rsidRDefault="00EF3DCD" w:rsidP="00EF3DCD">
      <w:pPr>
        <w:pStyle w:val="Odstavecseseznamem"/>
        <w:numPr>
          <w:ilvl w:val="0"/>
          <w:numId w:val="15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možnost vjezdu nákladního a dodávkového auta do místa kde bude umístěna video režie a LED stěna (tedy případně i na atletickou plochu)</w:t>
      </w:r>
      <w:r w:rsidRPr="00EF3DCD">
        <w:rPr>
          <w:sz w:val="20"/>
          <w:szCs w:val="20"/>
        </w:rPr>
        <w:tab/>
      </w:r>
    </w:p>
    <w:p w14:paraId="2BAD546B" w14:textId="77777777" w:rsidR="00EF3DCD" w:rsidRPr="00EF3DCD" w:rsidRDefault="00EF3DCD" w:rsidP="00EF3DCD">
      <w:pPr>
        <w:pStyle w:val="Odstavecseseznamem"/>
        <w:ind w:left="720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ab/>
      </w:r>
    </w:p>
    <w:p w14:paraId="338C56E7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Elektro a internet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29EEA114" w14:textId="4C9CAC3E" w:rsidR="00EF3DCD" w:rsidRPr="00EF3DCD" w:rsidRDefault="00EF3DCD" w:rsidP="00EF3DCD">
      <w:pPr>
        <w:pStyle w:val="Odstavecseseznamem"/>
        <w:numPr>
          <w:ilvl w:val="0"/>
          <w:numId w:val="32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 xml:space="preserve">jednofázovou elektrickou přípojku </w:t>
      </w:r>
      <w:r w:rsidR="0049649D">
        <w:rPr>
          <w:sz w:val="20"/>
          <w:szCs w:val="20"/>
        </w:rPr>
        <w:t>2x</w:t>
      </w:r>
      <w:r w:rsidRPr="00EF3DCD">
        <w:rPr>
          <w:sz w:val="20"/>
          <w:szCs w:val="20"/>
        </w:rPr>
        <w:t>230 V/16 A do místa video režie (umístění video režie bude konzultováno s pořadatelem, případně s režií závodu)</w:t>
      </w:r>
    </w:p>
    <w:p w14:paraId="42A648D8" w14:textId="77777777" w:rsidR="00EF3DCD" w:rsidRPr="00EF3DCD" w:rsidRDefault="00EF3DCD" w:rsidP="00EF3DCD">
      <w:pPr>
        <w:pStyle w:val="Odstavecseseznamem"/>
        <w:numPr>
          <w:ilvl w:val="0"/>
          <w:numId w:val="16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třífázovou elektrickou přípojku 3x230/400 V-63 A v místě, kde bude umístěna LED stěna</w:t>
      </w:r>
    </w:p>
    <w:p w14:paraId="00455260" w14:textId="61AADF63" w:rsidR="00EF3DCD" w:rsidRPr="00EF3DCD" w:rsidRDefault="00EF3DCD" w:rsidP="00EF3DCD">
      <w:pPr>
        <w:pStyle w:val="Odstavecseseznamem"/>
        <w:numPr>
          <w:ilvl w:val="0"/>
          <w:numId w:val="16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 xml:space="preserve">zajistit připojení místního “pevného” internetu (kabeláž, rozložení signálu atd.) s rychlostí min. </w:t>
      </w:r>
      <w:r w:rsidR="0049649D">
        <w:rPr>
          <w:sz w:val="20"/>
          <w:szCs w:val="20"/>
        </w:rPr>
        <w:t>5</w:t>
      </w:r>
      <w:r w:rsidRPr="00EF3DCD">
        <w:rPr>
          <w:sz w:val="20"/>
          <w:szCs w:val="20"/>
        </w:rPr>
        <w:t xml:space="preserve">0 </w:t>
      </w:r>
      <w:proofErr w:type="spellStart"/>
      <w:r w:rsidRPr="00EF3DCD">
        <w:rPr>
          <w:sz w:val="20"/>
          <w:szCs w:val="20"/>
        </w:rPr>
        <w:t>MB/s</w:t>
      </w:r>
      <w:proofErr w:type="spellEnd"/>
      <w:r w:rsidRPr="00EF3DCD">
        <w:rPr>
          <w:sz w:val="20"/>
          <w:szCs w:val="20"/>
        </w:rPr>
        <w:t xml:space="preserve">  </w:t>
      </w:r>
    </w:p>
    <w:p w14:paraId="7E75E06C" w14:textId="77777777" w:rsidR="00EF3DCD" w:rsidRPr="00EF3DCD" w:rsidRDefault="00EF3DCD" w:rsidP="00EF3DCD">
      <w:pPr>
        <w:pStyle w:val="Odstavecseseznamem"/>
        <w:ind w:left="720"/>
        <w:contextualSpacing/>
        <w:jc w:val="both"/>
        <w:rPr>
          <w:sz w:val="20"/>
          <w:szCs w:val="20"/>
        </w:rPr>
      </w:pPr>
    </w:p>
    <w:p w14:paraId="0B2F8E3E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Ostatní prostory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3A709DE4" w14:textId="77777777" w:rsidR="00EF3DCD" w:rsidRPr="00EF3DCD" w:rsidRDefault="00EF3DCD" w:rsidP="00EF3DCD">
      <w:pPr>
        <w:pStyle w:val="Odstavecseseznamem"/>
        <w:numPr>
          <w:ilvl w:val="0"/>
          <w:numId w:val="33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zajištění prostoru pro LED stěnu a nosnou konstrukci, min. plocha 14x6m (prostor pro LED stěnu bude vždy konzultován s pořadatelem)</w:t>
      </w:r>
    </w:p>
    <w:p w14:paraId="0D66049B" w14:textId="77777777" w:rsidR="00EF3DCD" w:rsidRPr="00EF3DCD" w:rsidRDefault="00EF3DCD" w:rsidP="00EF3DCD">
      <w:pPr>
        <w:pStyle w:val="Odstavecseseznamem"/>
        <w:numPr>
          <w:ilvl w:val="0"/>
          <w:numId w:val="17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zajištění prostoru pro video režii, stůl 5x (min rozměr 60 x 150 cm), židle 6x, (požadavky režie jdou mimo tyto)</w:t>
      </w:r>
    </w:p>
    <w:p w14:paraId="1DCB5A72" w14:textId="77777777" w:rsidR="00EF3DCD" w:rsidRPr="00EF3DCD" w:rsidRDefault="00EF3DCD" w:rsidP="00EF3DCD">
      <w:pPr>
        <w:pStyle w:val="Odstavecseseznamem"/>
        <w:numPr>
          <w:ilvl w:val="0"/>
          <w:numId w:val="17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zajištění prostoru (max. 2x2 m) pro celkovou kameru někde na tribuně, poblíž cílové čáry. (bude konzultováno s pořadatelem dle možností)</w:t>
      </w:r>
      <w:r w:rsidRPr="00EF3DCD">
        <w:rPr>
          <w:sz w:val="20"/>
          <w:szCs w:val="20"/>
        </w:rPr>
        <w:tab/>
      </w:r>
    </w:p>
    <w:p w14:paraId="1D597A5E" w14:textId="77777777" w:rsidR="00EF3DCD" w:rsidRPr="00EF3DCD" w:rsidRDefault="00EF3DCD" w:rsidP="00EF3DCD">
      <w:pPr>
        <w:pStyle w:val="Odstavecseseznamem"/>
        <w:ind w:left="720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ab/>
      </w:r>
    </w:p>
    <w:p w14:paraId="0CB82F69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Lidské zdroje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10FF78A8" w14:textId="77777777" w:rsidR="00EF3DCD" w:rsidRPr="00EF3DCD" w:rsidRDefault="00EF3DCD" w:rsidP="00EF3DCD">
      <w:pPr>
        <w:pStyle w:val="Odstavecseseznamem"/>
        <w:numPr>
          <w:ilvl w:val="0"/>
          <w:numId w:val="34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zajištění min. 3 osob jako asistenty ke kameramanům. Nutné k manipulaci kamerových kabeláží, aby nedošlo ke kolizi se závodníky (asistenti musí přijít na zaškolení min. 1 hod. před začátkem závodu, a na místě musí být do ukončení programu, dokud je kameramani nepropustí)</w:t>
      </w:r>
    </w:p>
    <w:p w14:paraId="33C490A3" w14:textId="77777777" w:rsidR="00EF3DCD" w:rsidRPr="00EF3DCD" w:rsidRDefault="00EF3DCD" w:rsidP="00EF3DCD">
      <w:pPr>
        <w:pStyle w:val="Odstavecseseznamem"/>
        <w:ind w:left="780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ab/>
      </w:r>
      <w:r w:rsidRPr="00EF3DCD">
        <w:rPr>
          <w:sz w:val="20"/>
          <w:szCs w:val="20"/>
        </w:rPr>
        <w:tab/>
      </w:r>
    </w:p>
    <w:p w14:paraId="16ED7B42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proofErr w:type="spellStart"/>
      <w:r w:rsidRPr="00EF3DCD">
        <w:rPr>
          <w:rFonts w:ascii="Times New Roman" w:hAnsi="Times New Roman"/>
          <w:sz w:val="20"/>
          <w:szCs w:val="20"/>
        </w:rPr>
        <w:t>Security</w:t>
      </w:r>
      <w:proofErr w:type="spellEnd"/>
      <w:r w:rsidRPr="00EF3DCD">
        <w:rPr>
          <w:rFonts w:ascii="Times New Roman" w:hAnsi="Times New Roman"/>
          <w:sz w:val="20"/>
          <w:szCs w:val="20"/>
        </w:rPr>
        <w:tab/>
      </w:r>
    </w:p>
    <w:p w14:paraId="2F9E55BD" w14:textId="77777777" w:rsidR="00EF3DCD" w:rsidRPr="00EF3DCD" w:rsidRDefault="00EF3DCD" w:rsidP="00EF3DCD">
      <w:pPr>
        <w:pStyle w:val="Odstavecseseznamem"/>
        <w:numPr>
          <w:ilvl w:val="0"/>
          <w:numId w:val="34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zamezit přístup nepovolaným osobám do místa video režie a místa kde bude umístěna LED stěna</w:t>
      </w:r>
    </w:p>
    <w:p w14:paraId="684C076E" w14:textId="77777777" w:rsidR="00EF3DCD" w:rsidRPr="00EF3DCD" w:rsidRDefault="00EF3DCD" w:rsidP="00EF3DCD">
      <w:pPr>
        <w:pStyle w:val="Odstavecseseznamem"/>
        <w:numPr>
          <w:ilvl w:val="0"/>
          <w:numId w:val="19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hlídání instalované techniky bezpečnostní službou vždy v nočních hodinách den před závodem a v dny závodu dle domluvy s dodavatelem technologie podpory do příchodu zaměstnanců dodavatele</w:t>
      </w:r>
      <w:r w:rsidRPr="00EF3DCD">
        <w:rPr>
          <w:sz w:val="20"/>
          <w:szCs w:val="20"/>
        </w:rPr>
        <w:tab/>
      </w:r>
    </w:p>
    <w:p w14:paraId="47C5E3A6" w14:textId="77777777" w:rsidR="00EF3DCD" w:rsidRPr="00EF3DCD" w:rsidRDefault="00EF3DCD" w:rsidP="00EF3DCD">
      <w:pPr>
        <w:pStyle w:val="Odstavecseseznamem"/>
        <w:ind w:left="720"/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ab/>
      </w:r>
    </w:p>
    <w:p w14:paraId="0DBB253C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Akreditace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5F901EAD" w14:textId="77777777" w:rsidR="00EF3DCD" w:rsidRPr="00EF3DCD" w:rsidRDefault="00EF3DCD" w:rsidP="00EF3DCD">
      <w:pPr>
        <w:pStyle w:val="Odstavecseseznamem"/>
        <w:numPr>
          <w:ilvl w:val="0"/>
          <w:numId w:val="19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akreditační karty pro všechny příslušné pracovníky, laminované se šňůrkou, dostupnost osob do všech prostor na ploše i v zázemí kromě VIP</w:t>
      </w:r>
    </w:p>
    <w:p w14:paraId="36F5AF4F" w14:textId="77777777" w:rsidR="00EF3DCD" w:rsidRPr="00EF3DCD" w:rsidRDefault="00EF3DCD" w:rsidP="00EF3DCD">
      <w:pPr>
        <w:pStyle w:val="Odstavecseseznamem"/>
        <w:ind w:left="720"/>
        <w:contextualSpacing/>
        <w:jc w:val="both"/>
        <w:rPr>
          <w:sz w:val="20"/>
          <w:szCs w:val="20"/>
        </w:rPr>
      </w:pPr>
    </w:p>
    <w:p w14:paraId="0A534916" w14:textId="77777777" w:rsidR="00EF3DCD" w:rsidRPr="00EF3DCD" w:rsidRDefault="00EF3DCD" w:rsidP="00EF3DCD">
      <w:pPr>
        <w:jc w:val="both"/>
        <w:rPr>
          <w:rFonts w:ascii="Times New Roman" w:hAnsi="Times New Roman"/>
          <w:sz w:val="20"/>
          <w:szCs w:val="20"/>
        </w:rPr>
      </w:pPr>
      <w:r w:rsidRPr="00EF3DCD">
        <w:rPr>
          <w:rFonts w:ascii="Times New Roman" w:hAnsi="Times New Roman"/>
          <w:sz w:val="20"/>
          <w:szCs w:val="20"/>
        </w:rPr>
        <w:t>Ostatní</w:t>
      </w:r>
      <w:r w:rsidRPr="00EF3DCD">
        <w:rPr>
          <w:rFonts w:ascii="Times New Roman" w:hAnsi="Times New Roman"/>
          <w:sz w:val="20"/>
          <w:szCs w:val="20"/>
        </w:rPr>
        <w:tab/>
      </w:r>
    </w:p>
    <w:p w14:paraId="38278D3C" w14:textId="77777777" w:rsidR="00EF3DCD" w:rsidRPr="00EF3DCD" w:rsidRDefault="00EF3DCD" w:rsidP="00EF3DCD">
      <w:pPr>
        <w:pStyle w:val="Odstavecseseznamem"/>
        <w:numPr>
          <w:ilvl w:val="0"/>
          <w:numId w:val="19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 xml:space="preserve">po konci závodu umožnit neprodleně úklid techniky, odemčení všech relevantních místností a vjezdů na stadión do úplného ukončení likvidace zařízení a odjezdu dodavatele měření </w:t>
      </w:r>
    </w:p>
    <w:p w14:paraId="60621222" w14:textId="77777777" w:rsidR="00EF3DCD" w:rsidRPr="00EF3DCD" w:rsidRDefault="00EF3DCD" w:rsidP="00EF3DCD">
      <w:pPr>
        <w:pStyle w:val="Odstavecseseznamem"/>
        <w:numPr>
          <w:ilvl w:val="0"/>
          <w:numId w:val="18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zajistit osvětlení stadiónu do ukončení likvidace, pokud to podmínky vyžadují</w:t>
      </w:r>
    </w:p>
    <w:p w14:paraId="2D5E8C4D" w14:textId="77777777" w:rsidR="00EF3DCD" w:rsidRPr="00EF3DCD" w:rsidRDefault="00EF3DCD" w:rsidP="00EF3DCD">
      <w:pPr>
        <w:pStyle w:val="Odstavecseseznamem"/>
        <w:numPr>
          <w:ilvl w:val="0"/>
          <w:numId w:val="18"/>
        </w:numPr>
        <w:contextualSpacing/>
        <w:jc w:val="both"/>
        <w:rPr>
          <w:sz w:val="20"/>
          <w:szCs w:val="20"/>
        </w:rPr>
      </w:pPr>
      <w:r w:rsidRPr="00EF3DCD">
        <w:rPr>
          <w:sz w:val="20"/>
          <w:szCs w:val="20"/>
        </w:rPr>
        <w:t>v případě, že LED stěna nepůjde ukotvit do země (kolíky) nebo za nějaké konstrukce v okolí (lampy, sloupy, příp. stromy), musí pořadatel zajistit vodu do námi připravených barelů – min. 4.000 litrů vody.</w:t>
      </w:r>
    </w:p>
    <w:p w14:paraId="1F3939AB" w14:textId="77777777" w:rsidR="00EF3DCD" w:rsidRPr="00EF3DCD" w:rsidRDefault="00EF3DCD" w:rsidP="00EF3DCD">
      <w:pPr>
        <w:tabs>
          <w:tab w:val="left" w:pos="4489"/>
        </w:tabs>
        <w:rPr>
          <w:sz w:val="20"/>
          <w:szCs w:val="20"/>
        </w:rPr>
      </w:pPr>
      <w:r w:rsidRPr="00EF3DCD">
        <w:rPr>
          <w:sz w:val="20"/>
          <w:szCs w:val="20"/>
        </w:rPr>
        <w:tab/>
      </w:r>
    </w:p>
    <w:p w14:paraId="71662AD6" w14:textId="77777777" w:rsidR="00EF3DCD" w:rsidRPr="00EF3DCD" w:rsidRDefault="00EF3DCD" w:rsidP="00EF3DCD">
      <w:pPr>
        <w:rPr>
          <w:sz w:val="20"/>
          <w:szCs w:val="20"/>
        </w:rPr>
      </w:pPr>
    </w:p>
    <w:p w14:paraId="77864C26" w14:textId="77777777" w:rsidR="00EF3DCD" w:rsidRPr="00EF3DCD" w:rsidRDefault="00EF3DCD" w:rsidP="00EF3DCD">
      <w:pPr>
        <w:rPr>
          <w:sz w:val="20"/>
          <w:szCs w:val="20"/>
        </w:rPr>
      </w:pPr>
    </w:p>
    <w:p w14:paraId="49E4E73D" w14:textId="77F9FBDA" w:rsidR="009D03AD" w:rsidRPr="00EF3DCD" w:rsidRDefault="0099775A" w:rsidP="0099775A">
      <w:pPr>
        <w:tabs>
          <w:tab w:val="left" w:pos="4489"/>
        </w:tabs>
        <w:rPr>
          <w:sz w:val="20"/>
          <w:szCs w:val="20"/>
        </w:rPr>
      </w:pPr>
      <w:r w:rsidRPr="00EF3DCD">
        <w:rPr>
          <w:sz w:val="20"/>
          <w:szCs w:val="20"/>
        </w:rPr>
        <w:tab/>
      </w:r>
    </w:p>
    <w:sectPr w:rsidR="009D03AD" w:rsidRPr="00EF3DCD" w:rsidSect="00C878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9" w:right="991" w:bottom="1417" w:left="851" w:header="426" w:footer="2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A5517" w14:textId="77777777" w:rsidR="0000513E" w:rsidRDefault="0000513E" w:rsidP="00045456">
      <w:pPr>
        <w:spacing w:after="0" w:line="240" w:lineRule="auto"/>
      </w:pPr>
      <w:r>
        <w:separator/>
      </w:r>
    </w:p>
  </w:endnote>
  <w:endnote w:type="continuationSeparator" w:id="0">
    <w:p w14:paraId="32BEB006" w14:textId="77777777" w:rsidR="0000513E" w:rsidRDefault="0000513E" w:rsidP="000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23E0C" w14:textId="77777777" w:rsidR="00425605" w:rsidRDefault="0042560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C074F" w14:textId="1342203C" w:rsidR="00045456" w:rsidRPr="00EB714E" w:rsidRDefault="00425605" w:rsidP="00CE1780">
    <w:pPr>
      <w:pStyle w:val="Zpat"/>
      <w:ind w:left="-142" w:right="-285"/>
      <w:jc w:val="center"/>
    </w:pPr>
    <w:r>
      <w:rPr>
        <w:noProof/>
      </w:rPr>
      <w:drawing>
        <wp:inline distT="0" distB="0" distL="0" distR="0" wp14:anchorId="6ADB6414" wp14:editId="447C04CF">
          <wp:extent cx="6390640" cy="1295400"/>
          <wp:effectExtent l="0" t="0" r="0" b="0"/>
          <wp:docPr id="38072859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728590" name="Obrázek 3807285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90640" cy="1295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1BD2B" w14:textId="77777777" w:rsidR="00425605" w:rsidRDefault="0042560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9378F" w14:textId="77777777" w:rsidR="0000513E" w:rsidRDefault="0000513E" w:rsidP="00045456">
      <w:pPr>
        <w:spacing w:after="0" w:line="240" w:lineRule="auto"/>
      </w:pPr>
      <w:r>
        <w:separator/>
      </w:r>
    </w:p>
  </w:footnote>
  <w:footnote w:type="continuationSeparator" w:id="0">
    <w:p w14:paraId="1C068DA4" w14:textId="77777777" w:rsidR="0000513E" w:rsidRDefault="0000513E" w:rsidP="00045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A160D" w14:textId="77777777" w:rsidR="00425605" w:rsidRDefault="0042560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C50A4" w14:textId="59E8D586" w:rsidR="00045456" w:rsidRPr="00CE1780" w:rsidRDefault="006F7286" w:rsidP="00CE1780">
    <w:pPr>
      <w:pStyle w:val="Zhlav"/>
      <w:ind w:left="-142"/>
    </w:pPr>
    <w:r>
      <w:rPr>
        <w:noProof/>
      </w:rPr>
      <w:drawing>
        <wp:inline distT="0" distB="0" distL="0" distR="0" wp14:anchorId="50FFDC70" wp14:editId="1E8B1D1E">
          <wp:extent cx="6391275" cy="666750"/>
          <wp:effectExtent l="0" t="0" r="9525" b="0"/>
          <wp:docPr id="200211847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12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2BBA9" w14:textId="77777777" w:rsidR="00425605" w:rsidRDefault="0042560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5ABC"/>
    <w:multiLevelType w:val="hybridMultilevel"/>
    <w:tmpl w:val="05BC7898"/>
    <w:lvl w:ilvl="0" w:tplc="F4ECB764">
      <w:numFmt w:val="bullet"/>
      <w:lvlText w:val="•"/>
      <w:lvlJc w:val="left"/>
      <w:pPr>
        <w:ind w:left="177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04C94CFC"/>
    <w:multiLevelType w:val="hybridMultilevel"/>
    <w:tmpl w:val="5A0E3F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35465"/>
    <w:multiLevelType w:val="hybridMultilevel"/>
    <w:tmpl w:val="39D4FBCE"/>
    <w:lvl w:ilvl="0" w:tplc="F4ECB764">
      <w:numFmt w:val="bullet"/>
      <w:lvlText w:val="•"/>
      <w:lvlJc w:val="left"/>
      <w:pPr>
        <w:ind w:left="177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8C92A13"/>
    <w:multiLevelType w:val="hybridMultilevel"/>
    <w:tmpl w:val="8FDE9C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04D3A"/>
    <w:multiLevelType w:val="hybridMultilevel"/>
    <w:tmpl w:val="C2E66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876A3"/>
    <w:multiLevelType w:val="hybridMultilevel"/>
    <w:tmpl w:val="2A7C1A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96CDA"/>
    <w:multiLevelType w:val="hybridMultilevel"/>
    <w:tmpl w:val="6012FE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12FE4"/>
    <w:multiLevelType w:val="hybridMultilevel"/>
    <w:tmpl w:val="08CA98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2093A"/>
    <w:multiLevelType w:val="hybridMultilevel"/>
    <w:tmpl w:val="6D8E4E2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B02960"/>
    <w:multiLevelType w:val="hybridMultilevel"/>
    <w:tmpl w:val="0616E5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DF1F2D"/>
    <w:multiLevelType w:val="hybridMultilevel"/>
    <w:tmpl w:val="836AEE9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682DB7"/>
    <w:multiLevelType w:val="hybridMultilevel"/>
    <w:tmpl w:val="4DA2B9B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206312"/>
    <w:multiLevelType w:val="hybridMultilevel"/>
    <w:tmpl w:val="D9AADD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123EA"/>
    <w:multiLevelType w:val="hybridMultilevel"/>
    <w:tmpl w:val="D7DCCA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11EE1"/>
    <w:multiLevelType w:val="hybridMultilevel"/>
    <w:tmpl w:val="BCBC2A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C9338A"/>
    <w:multiLevelType w:val="hybridMultilevel"/>
    <w:tmpl w:val="FA1EEE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6538BC"/>
    <w:multiLevelType w:val="hybridMultilevel"/>
    <w:tmpl w:val="87926D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505283"/>
    <w:multiLevelType w:val="hybridMultilevel"/>
    <w:tmpl w:val="9E50FB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1311B5"/>
    <w:multiLevelType w:val="hybridMultilevel"/>
    <w:tmpl w:val="EED02F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F853CE"/>
    <w:multiLevelType w:val="hybridMultilevel"/>
    <w:tmpl w:val="A37A13D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8874C3A"/>
    <w:multiLevelType w:val="hybridMultilevel"/>
    <w:tmpl w:val="9094FC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E56515"/>
    <w:multiLevelType w:val="hybridMultilevel"/>
    <w:tmpl w:val="DEF031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56256"/>
    <w:multiLevelType w:val="hybridMultilevel"/>
    <w:tmpl w:val="2020D2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0F6786"/>
    <w:multiLevelType w:val="hybridMultilevel"/>
    <w:tmpl w:val="7C60F2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1164F7"/>
    <w:multiLevelType w:val="hybridMultilevel"/>
    <w:tmpl w:val="3856AF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DA676C"/>
    <w:multiLevelType w:val="hybridMultilevel"/>
    <w:tmpl w:val="0F3A65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7E3887"/>
    <w:multiLevelType w:val="hybridMultilevel"/>
    <w:tmpl w:val="A49C72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D92A8A"/>
    <w:multiLevelType w:val="hybridMultilevel"/>
    <w:tmpl w:val="37145F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F553D9"/>
    <w:multiLevelType w:val="hybridMultilevel"/>
    <w:tmpl w:val="C05E59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074F84"/>
    <w:multiLevelType w:val="hybridMultilevel"/>
    <w:tmpl w:val="F46469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705D4A"/>
    <w:multiLevelType w:val="hybridMultilevel"/>
    <w:tmpl w:val="30546A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DD707C"/>
    <w:multiLevelType w:val="hybridMultilevel"/>
    <w:tmpl w:val="AA68C1CA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2" w15:restartNumberingAfterBreak="0">
    <w:nsid w:val="63F630AB"/>
    <w:multiLevelType w:val="hybridMultilevel"/>
    <w:tmpl w:val="B2107D78"/>
    <w:lvl w:ilvl="0" w:tplc="5EB2379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401C5C"/>
    <w:multiLevelType w:val="hybridMultilevel"/>
    <w:tmpl w:val="33A8FC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EB2C06"/>
    <w:multiLevelType w:val="hybridMultilevel"/>
    <w:tmpl w:val="346C69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3D7F11"/>
    <w:multiLevelType w:val="hybridMultilevel"/>
    <w:tmpl w:val="AFB8BC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4B2D79"/>
    <w:multiLevelType w:val="hybridMultilevel"/>
    <w:tmpl w:val="88DAA5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EA7368"/>
    <w:multiLevelType w:val="hybridMultilevel"/>
    <w:tmpl w:val="6AA6B9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992876">
    <w:abstractNumId w:val="19"/>
  </w:num>
  <w:num w:numId="2" w16cid:durableId="614137968">
    <w:abstractNumId w:val="37"/>
  </w:num>
  <w:num w:numId="3" w16cid:durableId="268976122">
    <w:abstractNumId w:val="24"/>
  </w:num>
  <w:num w:numId="4" w16cid:durableId="207645006">
    <w:abstractNumId w:val="20"/>
  </w:num>
  <w:num w:numId="5" w16cid:durableId="1602449193">
    <w:abstractNumId w:val="16"/>
  </w:num>
  <w:num w:numId="6" w16cid:durableId="2048068174">
    <w:abstractNumId w:val="3"/>
  </w:num>
  <w:num w:numId="7" w16cid:durableId="1572423634">
    <w:abstractNumId w:val="7"/>
  </w:num>
  <w:num w:numId="8" w16cid:durableId="325480543">
    <w:abstractNumId w:val="5"/>
  </w:num>
  <w:num w:numId="9" w16cid:durableId="1368335275">
    <w:abstractNumId w:val="11"/>
  </w:num>
  <w:num w:numId="10" w16cid:durableId="640236635">
    <w:abstractNumId w:val="9"/>
  </w:num>
  <w:num w:numId="11" w16cid:durableId="1689060484">
    <w:abstractNumId w:val="8"/>
  </w:num>
  <w:num w:numId="12" w16cid:durableId="1009719243">
    <w:abstractNumId w:val="31"/>
  </w:num>
  <w:num w:numId="13" w16cid:durableId="155070606">
    <w:abstractNumId w:val="1"/>
  </w:num>
  <w:num w:numId="14" w16cid:durableId="2101945654">
    <w:abstractNumId w:val="10"/>
  </w:num>
  <w:num w:numId="15" w16cid:durableId="224537111">
    <w:abstractNumId w:val="12"/>
  </w:num>
  <w:num w:numId="16" w16cid:durableId="748424779">
    <w:abstractNumId w:val="27"/>
  </w:num>
  <w:num w:numId="17" w16cid:durableId="1668361260">
    <w:abstractNumId w:val="23"/>
  </w:num>
  <w:num w:numId="18" w16cid:durableId="349530721">
    <w:abstractNumId w:val="36"/>
  </w:num>
  <w:num w:numId="19" w16cid:durableId="832110700">
    <w:abstractNumId w:val="25"/>
  </w:num>
  <w:num w:numId="20" w16cid:durableId="1654485800">
    <w:abstractNumId w:val="30"/>
  </w:num>
  <w:num w:numId="21" w16cid:durableId="453058703">
    <w:abstractNumId w:val="34"/>
  </w:num>
  <w:num w:numId="22" w16cid:durableId="1521316192">
    <w:abstractNumId w:val="28"/>
  </w:num>
  <w:num w:numId="23" w16cid:durableId="2114014541">
    <w:abstractNumId w:val="21"/>
  </w:num>
  <w:num w:numId="24" w16cid:durableId="1066957053">
    <w:abstractNumId w:val="35"/>
  </w:num>
  <w:num w:numId="25" w16cid:durableId="436142390">
    <w:abstractNumId w:val="22"/>
  </w:num>
  <w:num w:numId="26" w16cid:durableId="1256287879">
    <w:abstractNumId w:val="13"/>
  </w:num>
  <w:num w:numId="27" w16cid:durableId="1882588876">
    <w:abstractNumId w:val="26"/>
  </w:num>
  <w:num w:numId="28" w16cid:durableId="1894383792">
    <w:abstractNumId w:val="15"/>
  </w:num>
  <w:num w:numId="29" w16cid:durableId="1716388708">
    <w:abstractNumId w:val="33"/>
  </w:num>
  <w:num w:numId="30" w16cid:durableId="704213865">
    <w:abstractNumId w:val="6"/>
  </w:num>
  <w:num w:numId="31" w16cid:durableId="1981183053">
    <w:abstractNumId w:val="18"/>
  </w:num>
  <w:num w:numId="32" w16cid:durableId="887180616">
    <w:abstractNumId w:val="4"/>
  </w:num>
  <w:num w:numId="33" w16cid:durableId="915895356">
    <w:abstractNumId w:val="14"/>
  </w:num>
  <w:num w:numId="34" w16cid:durableId="373895311">
    <w:abstractNumId w:val="17"/>
  </w:num>
  <w:num w:numId="35" w16cid:durableId="840269479">
    <w:abstractNumId w:val="32"/>
  </w:num>
  <w:num w:numId="36" w16cid:durableId="1108306420">
    <w:abstractNumId w:val="2"/>
  </w:num>
  <w:num w:numId="37" w16cid:durableId="517037283">
    <w:abstractNumId w:val="0"/>
  </w:num>
  <w:num w:numId="38" w16cid:durableId="105076565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D52"/>
    <w:rsid w:val="0000513E"/>
    <w:rsid w:val="00042BD4"/>
    <w:rsid w:val="00045456"/>
    <w:rsid w:val="00082DAE"/>
    <w:rsid w:val="000870F9"/>
    <w:rsid w:val="000A5DD4"/>
    <w:rsid w:val="00100785"/>
    <w:rsid w:val="00100F81"/>
    <w:rsid w:val="00103343"/>
    <w:rsid w:val="00115E91"/>
    <w:rsid w:val="0012581C"/>
    <w:rsid w:val="001349E1"/>
    <w:rsid w:val="0015786E"/>
    <w:rsid w:val="001751FA"/>
    <w:rsid w:val="001776F5"/>
    <w:rsid w:val="00196649"/>
    <w:rsid w:val="001B30F2"/>
    <w:rsid w:val="001D26BB"/>
    <w:rsid w:val="001F5604"/>
    <w:rsid w:val="00213F7C"/>
    <w:rsid w:val="00215CAC"/>
    <w:rsid w:val="00232047"/>
    <w:rsid w:val="00271DD2"/>
    <w:rsid w:val="002A7BCC"/>
    <w:rsid w:val="00302516"/>
    <w:rsid w:val="00307D75"/>
    <w:rsid w:val="00313ACC"/>
    <w:rsid w:val="00385AC7"/>
    <w:rsid w:val="00396E4D"/>
    <w:rsid w:val="003C0E2F"/>
    <w:rsid w:val="003E3969"/>
    <w:rsid w:val="003F6B9D"/>
    <w:rsid w:val="00401F66"/>
    <w:rsid w:val="00412031"/>
    <w:rsid w:val="00425605"/>
    <w:rsid w:val="00443252"/>
    <w:rsid w:val="0048574F"/>
    <w:rsid w:val="00492A1D"/>
    <w:rsid w:val="0049649D"/>
    <w:rsid w:val="00497DD4"/>
    <w:rsid w:val="004C6CA0"/>
    <w:rsid w:val="00553F14"/>
    <w:rsid w:val="00566AEB"/>
    <w:rsid w:val="005B7926"/>
    <w:rsid w:val="005F3195"/>
    <w:rsid w:val="005F4BFB"/>
    <w:rsid w:val="00634928"/>
    <w:rsid w:val="006404EB"/>
    <w:rsid w:val="0069280D"/>
    <w:rsid w:val="00692ADA"/>
    <w:rsid w:val="006B48C7"/>
    <w:rsid w:val="006C0D43"/>
    <w:rsid w:val="006E17A4"/>
    <w:rsid w:val="006F7286"/>
    <w:rsid w:val="0070087C"/>
    <w:rsid w:val="00722BB8"/>
    <w:rsid w:val="007439C3"/>
    <w:rsid w:val="00773670"/>
    <w:rsid w:val="007B44C2"/>
    <w:rsid w:val="007B4602"/>
    <w:rsid w:val="007D060F"/>
    <w:rsid w:val="00831A1C"/>
    <w:rsid w:val="00847141"/>
    <w:rsid w:val="008D3B86"/>
    <w:rsid w:val="008F2754"/>
    <w:rsid w:val="00931EDE"/>
    <w:rsid w:val="00933FC5"/>
    <w:rsid w:val="00941228"/>
    <w:rsid w:val="00945290"/>
    <w:rsid w:val="00974A78"/>
    <w:rsid w:val="00986313"/>
    <w:rsid w:val="009900D7"/>
    <w:rsid w:val="0099775A"/>
    <w:rsid w:val="009B3AFC"/>
    <w:rsid w:val="009C71FC"/>
    <w:rsid w:val="009D03AD"/>
    <w:rsid w:val="009E29C0"/>
    <w:rsid w:val="00A13CB7"/>
    <w:rsid w:val="00A27B07"/>
    <w:rsid w:val="00A40AFA"/>
    <w:rsid w:val="00A44C4B"/>
    <w:rsid w:val="00A5264C"/>
    <w:rsid w:val="00A52947"/>
    <w:rsid w:val="00A873FF"/>
    <w:rsid w:val="00A91B33"/>
    <w:rsid w:val="00AA3E43"/>
    <w:rsid w:val="00AC6E49"/>
    <w:rsid w:val="00AD38ED"/>
    <w:rsid w:val="00AD78C2"/>
    <w:rsid w:val="00B221CD"/>
    <w:rsid w:val="00B34232"/>
    <w:rsid w:val="00B52308"/>
    <w:rsid w:val="00BB3BB4"/>
    <w:rsid w:val="00BC7182"/>
    <w:rsid w:val="00C33D52"/>
    <w:rsid w:val="00C563EF"/>
    <w:rsid w:val="00C8783D"/>
    <w:rsid w:val="00CA1BFD"/>
    <w:rsid w:val="00CA21B7"/>
    <w:rsid w:val="00CC5C6B"/>
    <w:rsid w:val="00CE1780"/>
    <w:rsid w:val="00CF3B16"/>
    <w:rsid w:val="00D042DD"/>
    <w:rsid w:val="00D1222F"/>
    <w:rsid w:val="00D508DE"/>
    <w:rsid w:val="00D555CA"/>
    <w:rsid w:val="00D93F0C"/>
    <w:rsid w:val="00DE6BAA"/>
    <w:rsid w:val="00E06F92"/>
    <w:rsid w:val="00E10D7B"/>
    <w:rsid w:val="00E12144"/>
    <w:rsid w:val="00E158F8"/>
    <w:rsid w:val="00E17440"/>
    <w:rsid w:val="00E25DAA"/>
    <w:rsid w:val="00E46CF6"/>
    <w:rsid w:val="00E97A87"/>
    <w:rsid w:val="00EB714E"/>
    <w:rsid w:val="00ED1E0B"/>
    <w:rsid w:val="00ED2FFB"/>
    <w:rsid w:val="00EF380C"/>
    <w:rsid w:val="00EF3DCD"/>
    <w:rsid w:val="00F041F8"/>
    <w:rsid w:val="00F30BC6"/>
    <w:rsid w:val="00F42928"/>
    <w:rsid w:val="00F52A8F"/>
    <w:rsid w:val="00F70561"/>
    <w:rsid w:val="00FA462D"/>
    <w:rsid w:val="00FB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62527F"/>
  <w15:chartTrackingRefBased/>
  <w15:docId w15:val="{8D6A86B7-67F0-4755-93D9-8B70C88B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EF3DCD"/>
    <w:pPr>
      <w:keepNext/>
      <w:spacing w:after="0" w:line="240" w:lineRule="auto"/>
      <w:outlineLvl w:val="0"/>
    </w:pPr>
    <w:rPr>
      <w:rFonts w:ascii="Arial" w:eastAsia="Times New Roman" w:hAnsi="Arial"/>
      <w:b/>
      <w:sz w:val="26"/>
      <w:szCs w:val="20"/>
      <w:lang w:val="de-DE" w:eastAsia="de-D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45456"/>
  </w:style>
  <w:style w:type="paragraph" w:styleId="Zpat">
    <w:name w:val="footer"/>
    <w:basedOn w:val="Normln"/>
    <w:link w:val="ZpatChar"/>
    <w:uiPriority w:val="99"/>
    <w:unhideWhenUsed/>
    <w:rsid w:val="00045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45456"/>
  </w:style>
  <w:style w:type="paragraph" w:styleId="Textbubliny">
    <w:name w:val="Balloon Text"/>
    <w:basedOn w:val="Normln"/>
    <w:link w:val="TextbublinyChar"/>
    <w:uiPriority w:val="99"/>
    <w:semiHidden/>
    <w:unhideWhenUsed/>
    <w:rsid w:val="00640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6404EB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EF3DCD"/>
    <w:rPr>
      <w:rFonts w:ascii="Arial" w:eastAsia="Times New Roman" w:hAnsi="Arial"/>
      <w:b/>
      <w:sz w:val="26"/>
      <w:lang w:val="de-DE" w:eastAsia="de-DE"/>
    </w:rPr>
  </w:style>
  <w:style w:type="paragraph" w:styleId="Odstavecseseznamem">
    <w:name w:val="List Paragraph"/>
    <w:basedOn w:val="Normln"/>
    <w:uiPriority w:val="34"/>
    <w:qFormat/>
    <w:rsid w:val="00EF3DCD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EF3DCD"/>
    <w:rPr>
      <w:sz w:val="22"/>
      <w:szCs w:val="22"/>
      <w:lang w:eastAsia="en-US"/>
    </w:rPr>
  </w:style>
  <w:style w:type="paragraph" w:customStyle="1" w:styleId="Default">
    <w:name w:val="Default"/>
    <w:rsid w:val="00EF3DC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tletika\15\drobnosti\do_wordu\dopis_CAS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dopis_CAS</Template>
  <TotalTime>3</TotalTime>
  <Pages>12</Pages>
  <Words>2398</Words>
  <Characters>14153</Characters>
  <Application>Microsoft Office Word</Application>
  <DocSecurity>0</DocSecurity>
  <Lines>117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Gattringer</dc:creator>
  <cp:keywords/>
  <dc:description/>
  <cp:lastModifiedBy>Benda</cp:lastModifiedBy>
  <cp:revision>2</cp:revision>
  <cp:lastPrinted>2025-01-09T10:22:00Z</cp:lastPrinted>
  <dcterms:created xsi:type="dcterms:W3CDTF">2026-10-20T15:23:00Z</dcterms:created>
  <dcterms:modified xsi:type="dcterms:W3CDTF">2026-10-20T15:23:00Z</dcterms:modified>
</cp:coreProperties>
</file>