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6A" w:rsidRDefault="0051744F" w:rsidP="00D91E6A">
      <w:pPr>
        <w:pBdr>
          <w:bottom w:val="single" w:sz="12" w:space="1" w:color="auto"/>
        </w:pBdr>
      </w:pPr>
      <w:r>
        <w:t xml:space="preserve"> </w:t>
      </w:r>
      <w:r w:rsidR="00D91E6A">
        <w:t xml:space="preserve">Adresováno všem sdruženým subjektům </w:t>
      </w:r>
      <w:proofErr w:type="gramStart"/>
      <w:r w:rsidR="00D91E6A">
        <w:t>Č</w:t>
      </w:r>
      <w:r w:rsidR="00333C81">
        <w:t>US</w:t>
      </w:r>
      <w:r w:rsidR="00D91E6A">
        <w:t xml:space="preserve">, </w:t>
      </w:r>
      <w:r w:rsidR="00333C81">
        <w:t>z.</w:t>
      </w:r>
      <w:r w:rsidR="00D91E6A">
        <w:t>s.</w:t>
      </w:r>
      <w:proofErr w:type="gramEnd"/>
      <w:r w:rsidR="00D91E6A">
        <w:br/>
        <w:t xml:space="preserve">- Národní sportovní svazy </w:t>
      </w:r>
      <w:r w:rsidR="00D91E6A">
        <w:br/>
        <w:t>- Tělovýchovné jednoty a sportovní kluby</w:t>
      </w:r>
    </w:p>
    <w:p w:rsidR="00BE66F1" w:rsidRDefault="00333C81" w:rsidP="00333C81">
      <w:r>
        <w:rPr>
          <w:rFonts w:ascii="Verdana" w:hAnsi="Verdana"/>
          <w:noProof/>
          <w:sz w:val="24"/>
          <w:szCs w:val="24"/>
          <w:lang w:eastAsia="cs-CZ"/>
        </w:rPr>
        <w:drawing>
          <wp:inline distT="0" distB="0" distL="0" distR="0">
            <wp:extent cx="1466850" cy="1147584"/>
            <wp:effectExtent l="0" t="0" r="0" b="0"/>
            <wp:docPr id="2" name="Obrázek 2" descr="C:\Users\Kamil\Documents\SC Nymburk\Loga\LOGO ČUS_běžné formáty\logo-barevne-s-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ocuments\SC Nymburk\Loga\LOGO ČUS_běžné formáty\logo-barevne-s-text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55" cy="114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6F1">
        <w:rPr>
          <w:rFonts w:ascii="Verdana" w:hAnsi="Verdana"/>
          <w:b/>
          <w:noProof/>
          <w:sz w:val="32"/>
          <w:szCs w:val="32"/>
          <w:lang w:eastAsia="cs-CZ"/>
        </w:rPr>
        <w:drawing>
          <wp:inline distT="0" distB="0" distL="0" distR="0">
            <wp:extent cx="1571625" cy="1073944"/>
            <wp:effectExtent l="0" t="0" r="0" b="0"/>
            <wp:docPr id="1" name="obrázek 1" descr="sportovni_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i_centr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C81" w:rsidRPr="00333C81" w:rsidRDefault="00333C81" w:rsidP="00BE66F1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333C81">
        <w:rPr>
          <w:rFonts w:ascii="Verdana" w:hAnsi="Verdana"/>
          <w:b/>
          <w:sz w:val="28"/>
          <w:szCs w:val="28"/>
        </w:rPr>
        <w:t>SPORTOVNÍ  CENTRUM</w:t>
      </w:r>
      <w:proofErr w:type="gramEnd"/>
      <w:r w:rsidRPr="00333C81">
        <w:rPr>
          <w:rFonts w:ascii="Verdana" w:hAnsi="Verdana"/>
          <w:b/>
          <w:sz w:val="28"/>
          <w:szCs w:val="28"/>
        </w:rPr>
        <w:t xml:space="preserve">  NYMBURK</w:t>
      </w:r>
    </w:p>
    <w:p w:rsidR="00BE66F1" w:rsidRPr="00333C81" w:rsidRDefault="00BE66F1" w:rsidP="00AE6BE0">
      <w:pPr>
        <w:jc w:val="center"/>
        <w:rPr>
          <w:rFonts w:ascii="Verdana" w:hAnsi="Verdana"/>
          <w:b/>
          <w:sz w:val="28"/>
          <w:szCs w:val="28"/>
        </w:rPr>
      </w:pPr>
      <w:r w:rsidRPr="00333C81">
        <w:rPr>
          <w:rFonts w:ascii="Verdana" w:hAnsi="Verdana"/>
          <w:b/>
          <w:sz w:val="28"/>
          <w:szCs w:val="28"/>
        </w:rPr>
        <w:t xml:space="preserve">Vyhlašuje </w:t>
      </w:r>
      <w:r w:rsidR="00333C81" w:rsidRPr="00333C81">
        <w:rPr>
          <w:rFonts w:ascii="Verdana" w:hAnsi="Verdana"/>
          <w:b/>
          <w:sz w:val="28"/>
          <w:szCs w:val="28"/>
        </w:rPr>
        <w:t>„l</w:t>
      </w:r>
      <w:r w:rsidRPr="00333C81">
        <w:rPr>
          <w:rFonts w:ascii="Verdana" w:hAnsi="Verdana"/>
          <w:b/>
          <w:sz w:val="28"/>
          <w:szCs w:val="28"/>
        </w:rPr>
        <w:t xml:space="preserve">ast </w:t>
      </w:r>
      <w:proofErr w:type="spellStart"/>
      <w:proofErr w:type="gramStart"/>
      <w:r w:rsidRPr="00333C81">
        <w:rPr>
          <w:rFonts w:ascii="Verdana" w:hAnsi="Verdana"/>
          <w:b/>
          <w:sz w:val="28"/>
          <w:szCs w:val="28"/>
        </w:rPr>
        <w:t>minute</w:t>
      </w:r>
      <w:proofErr w:type="spellEnd"/>
      <w:r w:rsidR="009B4D65" w:rsidRPr="00333C81">
        <w:rPr>
          <w:rFonts w:ascii="Verdana" w:hAnsi="Verdana"/>
          <w:b/>
          <w:sz w:val="28"/>
          <w:szCs w:val="28"/>
        </w:rPr>
        <w:t xml:space="preserve">“ </w:t>
      </w:r>
      <w:r w:rsidRPr="00333C81">
        <w:rPr>
          <w:rFonts w:ascii="Verdana" w:hAnsi="Verdana"/>
          <w:b/>
          <w:sz w:val="28"/>
          <w:szCs w:val="28"/>
        </w:rPr>
        <w:t xml:space="preserve"> </w:t>
      </w:r>
      <w:r w:rsidR="00AE6BE0">
        <w:rPr>
          <w:rFonts w:ascii="Verdana" w:hAnsi="Verdana"/>
          <w:b/>
          <w:sz w:val="28"/>
          <w:szCs w:val="28"/>
        </w:rPr>
        <w:t>termí</w:t>
      </w:r>
      <w:r w:rsidR="00E40C99">
        <w:rPr>
          <w:rFonts w:ascii="Verdana" w:hAnsi="Verdana"/>
          <w:b/>
          <w:sz w:val="28"/>
          <w:szCs w:val="28"/>
        </w:rPr>
        <w:t>n</w:t>
      </w:r>
      <w:r w:rsidR="00AE6BE0">
        <w:rPr>
          <w:rFonts w:ascii="Verdana" w:hAnsi="Verdana"/>
          <w:b/>
          <w:sz w:val="28"/>
          <w:szCs w:val="28"/>
        </w:rPr>
        <w:t>y</w:t>
      </w:r>
      <w:proofErr w:type="gramEnd"/>
      <w:r w:rsidR="00AE6BE0">
        <w:rPr>
          <w:rFonts w:ascii="Verdana" w:hAnsi="Verdana"/>
          <w:b/>
          <w:sz w:val="28"/>
          <w:szCs w:val="28"/>
        </w:rPr>
        <w:t xml:space="preserve"> LISTOPAD, PROSINEC</w:t>
      </w:r>
      <w:r w:rsidR="00453AB4">
        <w:rPr>
          <w:rFonts w:ascii="Verdana" w:hAnsi="Verdana"/>
          <w:b/>
          <w:sz w:val="28"/>
          <w:szCs w:val="28"/>
        </w:rPr>
        <w:t xml:space="preserve"> 2015</w:t>
      </w:r>
    </w:p>
    <w:p w:rsidR="00BE66F1" w:rsidRPr="00333C81" w:rsidRDefault="00BE66F1" w:rsidP="00BE66F1">
      <w:pPr>
        <w:rPr>
          <w:rFonts w:ascii="Verdana" w:hAnsi="Verdana"/>
        </w:rPr>
      </w:pPr>
      <w:r w:rsidRPr="00333C81">
        <w:rPr>
          <w:rFonts w:ascii="Verdana" w:hAnsi="Verdana"/>
        </w:rPr>
        <w:t>V rámci této akce mohou využít sdružené subjekty</w:t>
      </w:r>
      <w:r w:rsidR="003675D5" w:rsidRPr="00333C81">
        <w:rPr>
          <w:rFonts w:ascii="Verdana" w:hAnsi="Verdana"/>
        </w:rPr>
        <w:t xml:space="preserve"> Č</w:t>
      </w:r>
      <w:r w:rsidR="00333C81" w:rsidRPr="00333C81">
        <w:rPr>
          <w:rFonts w:ascii="Verdana" w:hAnsi="Verdana"/>
        </w:rPr>
        <w:t xml:space="preserve">US </w:t>
      </w:r>
      <w:r w:rsidR="003675D5" w:rsidRPr="00333C81">
        <w:rPr>
          <w:rFonts w:ascii="Verdana" w:hAnsi="Verdana"/>
        </w:rPr>
        <w:t xml:space="preserve"> zvýhodněnou cenovou</w:t>
      </w:r>
      <w:r w:rsidR="00834183">
        <w:rPr>
          <w:rFonts w:ascii="Verdana" w:hAnsi="Verdana"/>
        </w:rPr>
        <w:t xml:space="preserve"> nabídku pobytů v níže uvedeném termínu</w:t>
      </w:r>
      <w:r w:rsidR="003675D5" w:rsidRPr="00333C81">
        <w:rPr>
          <w:rFonts w:ascii="Verdana" w:hAnsi="Verdana"/>
        </w:rPr>
        <w:t>:</w:t>
      </w:r>
    </w:p>
    <w:p w:rsidR="00CE4096" w:rsidRDefault="00AE6BE0" w:rsidP="003675D5">
      <w:pPr>
        <w:pStyle w:val="Odstavecseseznamem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8. – </w:t>
      </w:r>
      <w:proofErr w:type="gramStart"/>
      <w:r>
        <w:rPr>
          <w:rFonts w:ascii="Verdana" w:hAnsi="Verdana"/>
          <w:b/>
          <w:sz w:val="24"/>
          <w:szCs w:val="24"/>
        </w:rPr>
        <w:t>12.11</w:t>
      </w:r>
      <w:r w:rsidR="00CD4323">
        <w:rPr>
          <w:rFonts w:ascii="Verdana" w:hAnsi="Verdana"/>
          <w:b/>
          <w:sz w:val="24"/>
          <w:szCs w:val="24"/>
        </w:rPr>
        <w:t>.</w:t>
      </w:r>
      <w:r w:rsidR="00453AB4">
        <w:rPr>
          <w:rFonts w:ascii="Verdana" w:hAnsi="Verdana"/>
          <w:b/>
          <w:sz w:val="24"/>
          <w:szCs w:val="24"/>
        </w:rPr>
        <w:t xml:space="preserve"> – volných</w:t>
      </w:r>
      <w:proofErr w:type="gramEnd"/>
      <w:r w:rsidR="00453AB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4</w:t>
      </w:r>
      <w:r w:rsidR="00333C81" w:rsidRPr="00333C81">
        <w:rPr>
          <w:rFonts w:ascii="Verdana" w:hAnsi="Verdana"/>
          <w:b/>
          <w:sz w:val="24"/>
          <w:szCs w:val="24"/>
        </w:rPr>
        <w:t>0 lůžek</w:t>
      </w:r>
      <w:r w:rsidR="0039173D" w:rsidRPr="00333C81">
        <w:rPr>
          <w:rFonts w:ascii="Verdana" w:hAnsi="Verdana"/>
          <w:b/>
          <w:sz w:val="24"/>
          <w:szCs w:val="24"/>
        </w:rPr>
        <w:t xml:space="preserve"> </w:t>
      </w:r>
    </w:p>
    <w:p w:rsidR="00AE6BE0" w:rsidRDefault="00AE6BE0" w:rsidP="003675D5">
      <w:pPr>
        <w:pStyle w:val="Odstavecseseznamem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24.11</w:t>
      </w:r>
      <w:proofErr w:type="gramEnd"/>
      <w:r>
        <w:rPr>
          <w:rFonts w:ascii="Verdana" w:hAnsi="Verdana"/>
          <w:b/>
          <w:sz w:val="24"/>
          <w:szCs w:val="24"/>
        </w:rPr>
        <w:t>. – 2.12. – volných 60 lůžek</w:t>
      </w:r>
    </w:p>
    <w:p w:rsidR="00AE6BE0" w:rsidRPr="00333C81" w:rsidRDefault="00AE6BE0" w:rsidP="003675D5">
      <w:pPr>
        <w:pStyle w:val="Odstavecseseznamem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9. – </w:t>
      </w:r>
      <w:proofErr w:type="gramStart"/>
      <w:r>
        <w:rPr>
          <w:rFonts w:ascii="Verdana" w:hAnsi="Verdana"/>
          <w:b/>
          <w:sz w:val="24"/>
          <w:szCs w:val="24"/>
        </w:rPr>
        <w:t>19.12. 2015</w:t>
      </w:r>
      <w:proofErr w:type="gramEnd"/>
      <w:r>
        <w:rPr>
          <w:rFonts w:ascii="Verdana" w:hAnsi="Verdana"/>
          <w:b/>
          <w:sz w:val="24"/>
          <w:szCs w:val="24"/>
        </w:rPr>
        <w:t xml:space="preserve"> – volných 60 lůžek</w:t>
      </w:r>
    </w:p>
    <w:p w:rsidR="00333C81" w:rsidRPr="00333C81" w:rsidRDefault="00333C81" w:rsidP="00333C81">
      <w:pPr>
        <w:pStyle w:val="Odstavecseseznamem"/>
        <w:ind w:left="1080"/>
        <w:rPr>
          <w:rFonts w:ascii="Verdana" w:hAnsi="Verdana"/>
          <w:b/>
          <w:sz w:val="24"/>
          <w:szCs w:val="24"/>
        </w:rPr>
      </w:pPr>
    </w:p>
    <w:p w:rsidR="003675D5" w:rsidRDefault="00333C81" w:rsidP="00333C81">
      <w:pPr>
        <w:pStyle w:val="Odstavecseseznamem"/>
        <w:ind w:left="108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="0039173D" w:rsidRPr="00333C81">
        <w:rPr>
          <w:rFonts w:ascii="Verdana" w:hAnsi="Verdana"/>
          <w:b/>
          <w:sz w:val="24"/>
          <w:szCs w:val="24"/>
        </w:rPr>
        <w:t>kční cenová nabídka těchto termínů je 6</w:t>
      </w:r>
      <w:r w:rsidR="003C60FD" w:rsidRPr="00333C81">
        <w:rPr>
          <w:rFonts w:ascii="Verdana" w:hAnsi="Verdana"/>
          <w:b/>
          <w:sz w:val="24"/>
          <w:szCs w:val="24"/>
        </w:rPr>
        <w:t>5</w:t>
      </w:r>
      <w:r w:rsidR="0039173D" w:rsidRPr="00333C81">
        <w:rPr>
          <w:rFonts w:ascii="Verdana" w:hAnsi="Verdana"/>
          <w:b/>
          <w:sz w:val="24"/>
          <w:szCs w:val="24"/>
        </w:rPr>
        <w:t>0 Kč/os/den</w:t>
      </w:r>
    </w:p>
    <w:p w:rsidR="00333C81" w:rsidRPr="00333C81" w:rsidRDefault="00333C81" w:rsidP="00333C81">
      <w:pPr>
        <w:pStyle w:val="Odstavecseseznamem"/>
        <w:ind w:left="1080"/>
        <w:rPr>
          <w:rFonts w:ascii="Verdana" w:hAnsi="Verdana"/>
          <w:b/>
          <w:sz w:val="24"/>
          <w:szCs w:val="24"/>
        </w:rPr>
      </w:pPr>
    </w:p>
    <w:p w:rsidR="00333C81" w:rsidRDefault="00333C81" w:rsidP="00333C81">
      <w:pPr>
        <w:pStyle w:val="Odstavecseseznamem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Ubytování a strava</w:t>
      </w:r>
    </w:p>
    <w:p w:rsidR="00333C81" w:rsidRPr="0027017B" w:rsidRDefault="00333C81" w:rsidP="00333C81">
      <w:pPr>
        <w:pStyle w:val="Odstavecseseznamem"/>
        <w:numPr>
          <w:ilvl w:val="0"/>
          <w:numId w:val="4"/>
        </w:numPr>
        <w:rPr>
          <w:rFonts w:ascii="Verdana" w:hAnsi="Verdana"/>
          <w:u w:val="single"/>
        </w:rPr>
      </w:pPr>
      <w:r>
        <w:rPr>
          <w:rFonts w:ascii="Verdana" w:hAnsi="Verdana"/>
        </w:rPr>
        <w:t>Třílůžkový/dvoulůžkový pokoj se snídaní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355 Kč/lůžko/noc</w:t>
      </w:r>
    </w:p>
    <w:p w:rsidR="00333C81" w:rsidRPr="0027017B" w:rsidRDefault="00333C81" w:rsidP="00333C81">
      <w:pPr>
        <w:pStyle w:val="Odstavecseseznamem"/>
        <w:numPr>
          <w:ilvl w:val="0"/>
          <w:numId w:val="4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Oběd, samoobslužná jídelna, výběr </w:t>
      </w:r>
      <w:proofErr w:type="gramStart"/>
      <w:r>
        <w:rPr>
          <w:rFonts w:ascii="Verdana" w:hAnsi="Verdana"/>
        </w:rPr>
        <w:t>ze</w:t>
      </w:r>
      <w:proofErr w:type="gramEnd"/>
      <w:r>
        <w:rPr>
          <w:rFonts w:ascii="Verdana" w:hAnsi="Verdana"/>
        </w:rPr>
        <w:t xml:space="preserve"> 2 polévek,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120 Kč/os</w:t>
      </w:r>
    </w:p>
    <w:p w:rsidR="00333C81" w:rsidRDefault="00333C81" w:rsidP="00333C81">
      <w:pPr>
        <w:pStyle w:val="Odstavecseseznamem"/>
        <w:ind w:left="1080"/>
        <w:rPr>
          <w:rFonts w:ascii="Verdana" w:hAnsi="Verdana"/>
        </w:rPr>
      </w:pPr>
      <w:r>
        <w:rPr>
          <w:rFonts w:ascii="Verdana" w:hAnsi="Verdana"/>
        </w:rPr>
        <w:t xml:space="preserve">3 </w:t>
      </w:r>
      <w:proofErr w:type="spellStart"/>
      <w:proofErr w:type="gramStart"/>
      <w:r>
        <w:rPr>
          <w:rFonts w:ascii="Verdana" w:hAnsi="Verdana"/>
        </w:rPr>
        <w:t>hl.jídel</w:t>
      </w:r>
      <w:proofErr w:type="spellEnd"/>
      <w:proofErr w:type="gramEnd"/>
      <w:r>
        <w:rPr>
          <w:rFonts w:ascii="Verdana" w:hAnsi="Verdana"/>
        </w:rPr>
        <w:t>, salátový bar, teplá zelenina, moučník, ovoce, pečivo, nápoj</w:t>
      </w:r>
    </w:p>
    <w:p w:rsidR="00333C81" w:rsidRPr="00E938F3" w:rsidRDefault="00333C81" w:rsidP="00333C81">
      <w:pPr>
        <w:pStyle w:val="Odstavecseseznamem"/>
        <w:numPr>
          <w:ilvl w:val="0"/>
          <w:numId w:val="4"/>
        </w:numPr>
        <w:rPr>
          <w:rFonts w:ascii="Verdana" w:hAnsi="Verdana"/>
          <w:u w:val="single"/>
        </w:rPr>
      </w:pPr>
      <w:r>
        <w:rPr>
          <w:rFonts w:ascii="Verdana" w:hAnsi="Verdana"/>
        </w:rPr>
        <w:t>Večeře, dtto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120 Kč/os</w:t>
      </w:r>
    </w:p>
    <w:p w:rsidR="00333C81" w:rsidRDefault="00333C81" w:rsidP="00333C81">
      <w:pPr>
        <w:pStyle w:val="Odstavecseseznamem"/>
        <w:ind w:left="1080"/>
        <w:rPr>
          <w:rFonts w:ascii="Verdana" w:hAnsi="Verdana"/>
          <w:u w:val="single"/>
        </w:rPr>
      </w:pPr>
    </w:p>
    <w:p w:rsidR="00333C81" w:rsidRDefault="00333C81" w:rsidP="00333C81">
      <w:pPr>
        <w:pStyle w:val="Odstavecseseznamem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Sportoviště </w:t>
      </w:r>
      <w:r>
        <w:rPr>
          <w:rFonts w:ascii="Verdana" w:hAnsi="Verdana"/>
          <w:u w:val="single"/>
          <w:lang w:val="en-US"/>
        </w:rPr>
        <w:t xml:space="preserve">&amp; </w:t>
      </w:r>
      <w:proofErr w:type="spellStart"/>
      <w:r>
        <w:rPr>
          <w:rFonts w:ascii="Verdana" w:hAnsi="Verdana"/>
          <w:u w:val="single"/>
        </w:rPr>
        <w:t>wellness</w:t>
      </w:r>
      <w:proofErr w:type="spellEnd"/>
      <w:r>
        <w:rPr>
          <w:rFonts w:ascii="Verdana" w:hAnsi="Verdana"/>
          <w:u w:val="single"/>
        </w:rPr>
        <w:t xml:space="preserve"> </w:t>
      </w:r>
    </w:p>
    <w:p w:rsidR="00333C81" w:rsidRPr="00FB5F6F" w:rsidRDefault="00333C81" w:rsidP="00333C81">
      <w:pPr>
        <w:pStyle w:val="Odstavecseseznamem"/>
        <w:numPr>
          <w:ilvl w:val="0"/>
          <w:numId w:val="3"/>
        </w:numPr>
        <w:rPr>
          <w:rFonts w:ascii="Verdana" w:hAnsi="Verdana"/>
          <w:u w:val="single"/>
        </w:rPr>
      </w:pPr>
      <w:r>
        <w:rPr>
          <w:rFonts w:ascii="Verdana" w:hAnsi="Verdana"/>
        </w:rPr>
        <w:t>Sportoviště dle smluveného plánu (2 jednotky á 90 min.)</w:t>
      </w:r>
      <w:r>
        <w:rPr>
          <w:rFonts w:ascii="Verdana" w:hAnsi="Verdana"/>
        </w:rPr>
        <w:tab/>
        <w:t xml:space="preserve">  55 Kč/os/den</w:t>
      </w:r>
    </w:p>
    <w:p w:rsidR="00333C81" w:rsidRDefault="00333C81" w:rsidP="00333C81">
      <w:pPr>
        <w:pStyle w:val="Odstavecseseznamem"/>
        <w:ind w:left="1080"/>
        <w:rPr>
          <w:rFonts w:ascii="Verdana" w:hAnsi="Verdana"/>
        </w:rPr>
      </w:pPr>
      <w:r>
        <w:rPr>
          <w:rFonts w:ascii="Verdana" w:hAnsi="Verdana"/>
        </w:rPr>
        <w:t xml:space="preserve">Případně posilovna, učebna </w:t>
      </w:r>
    </w:p>
    <w:p w:rsidR="00333C81" w:rsidRDefault="00333C81" w:rsidP="00333C81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Regenerační bazének, Finská sauna (1x denně á 60 min)</w:t>
      </w:r>
    </w:p>
    <w:p w:rsidR="00333C81" w:rsidRDefault="00333C81" w:rsidP="00333C81">
      <w:pPr>
        <w:pStyle w:val="Odstavecseseznamem"/>
        <w:ind w:left="1080"/>
        <w:rPr>
          <w:rFonts w:ascii="Verdana" w:hAnsi="Verdana"/>
          <w:u w:val="single"/>
        </w:rPr>
      </w:pPr>
    </w:p>
    <w:p w:rsidR="000178D8" w:rsidRPr="00333C81" w:rsidRDefault="00CE4096" w:rsidP="0098207C">
      <w:pPr>
        <w:rPr>
          <w:rFonts w:ascii="Verdana" w:hAnsi="Verdana"/>
          <w:sz w:val="20"/>
          <w:szCs w:val="20"/>
        </w:rPr>
      </w:pPr>
      <w:r w:rsidRPr="00333C81">
        <w:rPr>
          <w:rFonts w:ascii="Verdana" w:hAnsi="Verdana"/>
          <w:b/>
          <w:sz w:val="20"/>
          <w:szCs w:val="20"/>
        </w:rPr>
        <w:t>Uvedené akční ceny jsou platné pro rez</w:t>
      </w:r>
      <w:r w:rsidR="00CD4323">
        <w:rPr>
          <w:rFonts w:ascii="Verdana" w:hAnsi="Verdana"/>
          <w:b/>
          <w:sz w:val="20"/>
          <w:szCs w:val="20"/>
        </w:rPr>
        <w:t>e</w:t>
      </w:r>
      <w:r w:rsidR="00E40C99">
        <w:rPr>
          <w:rFonts w:ascii="Verdana" w:hAnsi="Verdana"/>
          <w:b/>
          <w:sz w:val="20"/>
          <w:szCs w:val="20"/>
        </w:rPr>
        <w:t xml:space="preserve">rvace a objednávky přijaté po </w:t>
      </w:r>
      <w:proofErr w:type="gramStart"/>
      <w:r w:rsidR="00E40C99">
        <w:rPr>
          <w:rFonts w:ascii="Verdana" w:hAnsi="Verdana"/>
          <w:b/>
          <w:sz w:val="20"/>
          <w:szCs w:val="20"/>
        </w:rPr>
        <w:t>27.10</w:t>
      </w:r>
      <w:bookmarkStart w:id="0" w:name="_GoBack"/>
      <w:bookmarkEnd w:id="0"/>
      <w:r w:rsidR="00CD4323">
        <w:rPr>
          <w:rFonts w:ascii="Verdana" w:hAnsi="Verdana"/>
          <w:b/>
          <w:sz w:val="20"/>
          <w:szCs w:val="20"/>
        </w:rPr>
        <w:t>.</w:t>
      </w:r>
      <w:r w:rsidR="0075699C">
        <w:rPr>
          <w:rFonts w:ascii="Verdana" w:hAnsi="Verdana"/>
          <w:b/>
          <w:sz w:val="20"/>
          <w:szCs w:val="20"/>
        </w:rPr>
        <w:t xml:space="preserve"> 2015</w:t>
      </w:r>
      <w:proofErr w:type="gramEnd"/>
      <w:r w:rsidRPr="00333C81">
        <w:rPr>
          <w:rFonts w:ascii="Verdana" w:hAnsi="Verdana"/>
          <w:b/>
          <w:sz w:val="20"/>
          <w:szCs w:val="20"/>
        </w:rPr>
        <w:t>!!!</w:t>
      </w:r>
      <w:r w:rsidR="0098207C" w:rsidRPr="00333C81">
        <w:rPr>
          <w:rFonts w:ascii="Verdana" w:hAnsi="Verdana"/>
          <w:b/>
          <w:sz w:val="20"/>
          <w:szCs w:val="20"/>
        </w:rPr>
        <w:t xml:space="preserve"> </w:t>
      </w:r>
      <w:r w:rsidR="0098207C" w:rsidRPr="00333C81">
        <w:rPr>
          <w:rFonts w:ascii="Verdana" w:hAnsi="Verdana"/>
          <w:sz w:val="20"/>
          <w:szCs w:val="20"/>
        </w:rPr>
        <w:t xml:space="preserve"> </w:t>
      </w:r>
    </w:p>
    <w:p w:rsidR="0098207C" w:rsidRPr="00333C81" w:rsidRDefault="0098207C" w:rsidP="0098207C">
      <w:pPr>
        <w:rPr>
          <w:rFonts w:ascii="Verdana" w:hAnsi="Verdana"/>
          <w:sz w:val="24"/>
        </w:rPr>
      </w:pPr>
      <w:r w:rsidRPr="00333C81">
        <w:rPr>
          <w:rFonts w:ascii="Verdana" w:hAnsi="Verdana"/>
          <w:sz w:val="24"/>
        </w:rPr>
        <w:t>Neváhejte a využijte této mimořádné cenové nabídky, těšíme se Vás!</w:t>
      </w:r>
    </w:p>
    <w:p w:rsidR="009F19A2" w:rsidRDefault="009F19A2" w:rsidP="009F19A2">
      <w:pPr>
        <w:ind w:left="6372"/>
        <w:rPr>
          <w:rFonts w:ascii="Verdana" w:hAnsi="Verdana"/>
          <w:sz w:val="24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1762125" cy="592715"/>
            <wp:effectExtent l="0" t="0" r="0" b="0"/>
            <wp:docPr id="3" name="Obrázek 3" descr="C:\zaloha\Dokumenty\Klenik\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aloha\Dokumenty\Klenik\Pod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br/>
        <w:t>K</w:t>
      </w:r>
      <w:r w:rsidR="0098207C" w:rsidRPr="00333C81">
        <w:rPr>
          <w:rFonts w:ascii="Verdana" w:hAnsi="Verdana"/>
          <w:sz w:val="24"/>
        </w:rPr>
        <w:t xml:space="preserve">amil </w:t>
      </w:r>
      <w:proofErr w:type="spellStart"/>
      <w:r w:rsidR="0098207C" w:rsidRPr="00333C81">
        <w:rPr>
          <w:rFonts w:ascii="Verdana" w:hAnsi="Verdana"/>
          <w:sz w:val="24"/>
        </w:rPr>
        <w:t>Kleník</w:t>
      </w:r>
      <w:proofErr w:type="spellEnd"/>
      <w:r w:rsidR="00333C81">
        <w:rPr>
          <w:rFonts w:ascii="Verdana" w:hAnsi="Verdana"/>
          <w:sz w:val="24"/>
        </w:rPr>
        <w:t xml:space="preserve">, </w:t>
      </w:r>
      <w:proofErr w:type="gramStart"/>
      <w:r w:rsidR="00333C81">
        <w:rPr>
          <w:rFonts w:ascii="Verdana" w:hAnsi="Verdana"/>
          <w:sz w:val="24"/>
        </w:rPr>
        <w:t>v.r.</w:t>
      </w:r>
      <w:proofErr w:type="gramEnd"/>
      <w:r w:rsidR="0098207C" w:rsidRPr="00333C81">
        <w:rPr>
          <w:rFonts w:ascii="Verdana" w:hAnsi="Verdana"/>
          <w:sz w:val="24"/>
        </w:rPr>
        <w:tab/>
      </w:r>
      <w:r w:rsidR="0098207C" w:rsidRPr="00333C81">
        <w:rPr>
          <w:rFonts w:ascii="Verdana" w:hAnsi="Verdana"/>
          <w:sz w:val="24"/>
        </w:rPr>
        <w:tab/>
        <w:t xml:space="preserve">   </w:t>
      </w:r>
      <w:r w:rsidR="00CE4096" w:rsidRPr="00333C81">
        <w:rPr>
          <w:rFonts w:ascii="Verdana" w:hAnsi="Verdana"/>
          <w:sz w:val="24"/>
        </w:rPr>
        <w:t xml:space="preserve">    </w:t>
      </w:r>
      <w:r w:rsidR="0098207C" w:rsidRPr="00333C81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          </w:t>
      </w:r>
      <w:proofErr w:type="spellStart"/>
      <w:r w:rsidR="00333C81">
        <w:rPr>
          <w:rFonts w:ascii="Verdana" w:hAnsi="Verdana"/>
          <w:sz w:val="24"/>
        </w:rPr>
        <w:t>ved.obchodního</w:t>
      </w:r>
      <w:proofErr w:type="spellEnd"/>
      <w:r w:rsidR="00333C81">
        <w:rPr>
          <w:rFonts w:ascii="Verdana" w:hAnsi="Verdana"/>
          <w:sz w:val="24"/>
        </w:rPr>
        <w:t xml:space="preserve"> odd. </w:t>
      </w:r>
    </w:p>
    <w:p w:rsidR="002F4453" w:rsidRDefault="002F4453" w:rsidP="009F19A2">
      <w:pPr>
        <w:rPr>
          <w:rFonts w:ascii="Verdana" w:hAnsi="Verdana"/>
        </w:rPr>
      </w:pPr>
      <w:r w:rsidRPr="00333C81">
        <w:rPr>
          <w:rFonts w:ascii="Verdana" w:hAnsi="Verdana"/>
        </w:rPr>
        <w:t>V</w:t>
      </w:r>
      <w:r w:rsidR="00CE4096" w:rsidRPr="00333C81">
        <w:rPr>
          <w:rFonts w:ascii="Verdana" w:hAnsi="Verdana"/>
        </w:rPr>
        <w:t> </w:t>
      </w:r>
      <w:r w:rsidRPr="00333C81">
        <w:rPr>
          <w:rFonts w:ascii="Verdana" w:hAnsi="Verdana"/>
        </w:rPr>
        <w:t>Nymburce</w:t>
      </w:r>
      <w:r w:rsidR="00CE4096" w:rsidRPr="00333C81">
        <w:rPr>
          <w:rFonts w:ascii="Verdana" w:hAnsi="Verdana"/>
        </w:rPr>
        <w:t>,</w:t>
      </w:r>
      <w:r w:rsidR="00AE6BE0">
        <w:rPr>
          <w:rFonts w:ascii="Verdana" w:hAnsi="Verdana"/>
        </w:rPr>
        <w:t xml:space="preserve"> dne </w:t>
      </w:r>
      <w:proofErr w:type="gramStart"/>
      <w:r w:rsidR="00AE6BE0">
        <w:rPr>
          <w:rFonts w:ascii="Verdana" w:hAnsi="Verdana"/>
        </w:rPr>
        <w:t>27.10</w:t>
      </w:r>
      <w:r w:rsidR="001F0888">
        <w:rPr>
          <w:rFonts w:ascii="Verdana" w:hAnsi="Verdana"/>
        </w:rPr>
        <w:t>.2015</w:t>
      </w:r>
      <w:proofErr w:type="gramEnd"/>
    </w:p>
    <w:p w:rsidR="00F411EF" w:rsidRPr="00333C81" w:rsidRDefault="00F411EF" w:rsidP="009F19A2">
      <w:pPr>
        <w:rPr>
          <w:rFonts w:ascii="Verdana" w:hAnsi="Verdana"/>
        </w:rPr>
      </w:pPr>
    </w:p>
    <w:sectPr w:rsidR="00F411EF" w:rsidRPr="00333C81" w:rsidSect="009F19A2">
      <w:pgSz w:w="11906" w:h="16838" w:code="9"/>
      <w:pgMar w:top="851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B1" w:rsidRDefault="00C96AB1" w:rsidP="00D91E6A">
      <w:pPr>
        <w:spacing w:after="0" w:line="240" w:lineRule="auto"/>
      </w:pPr>
      <w:r>
        <w:separator/>
      </w:r>
    </w:p>
  </w:endnote>
  <w:endnote w:type="continuationSeparator" w:id="0">
    <w:p w:rsidR="00C96AB1" w:rsidRDefault="00C96AB1" w:rsidP="00D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B1" w:rsidRDefault="00C96AB1" w:rsidP="00D91E6A">
      <w:pPr>
        <w:spacing w:after="0" w:line="240" w:lineRule="auto"/>
      </w:pPr>
      <w:r>
        <w:separator/>
      </w:r>
    </w:p>
  </w:footnote>
  <w:footnote w:type="continuationSeparator" w:id="0">
    <w:p w:rsidR="00C96AB1" w:rsidRDefault="00C96AB1" w:rsidP="00D9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39"/>
    <w:multiLevelType w:val="hybridMultilevel"/>
    <w:tmpl w:val="4BB6D8C4"/>
    <w:lvl w:ilvl="0" w:tplc="1114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2C84"/>
    <w:multiLevelType w:val="hybridMultilevel"/>
    <w:tmpl w:val="9E909DDE"/>
    <w:lvl w:ilvl="0" w:tplc="78D4F5B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7D3DD0"/>
    <w:multiLevelType w:val="hybridMultilevel"/>
    <w:tmpl w:val="04EE6A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C5960"/>
    <w:multiLevelType w:val="hybridMultilevel"/>
    <w:tmpl w:val="F028C766"/>
    <w:lvl w:ilvl="0" w:tplc="EC622C5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E69"/>
    <w:rsid w:val="000178D8"/>
    <w:rsid w:val="00111E69"/>
    <w:rsid w:val="001F0888"/>
    <w:rsid w:val="00211061"/>
    <w:rsid w:val="00220D09"/>
    <w:rsid w:val="002B424F"/>
    <w:rsid w:val="002F4453"/>
    <w:rsid w:val="00333C81"/>
    <w:rsid w:val="00334C54"/>
    <w:rsid w:val="003675D5"/>
    <w:rsid w:val="003753B2"/>
    <w:rsid w:val="0039173D"/>
    <w:rsid w:val="003B6D94"/>
    <w:rsid w:val="003C13EA"/>
    <w:rsid w:val="003C60FD"/>
    <w:rsid w:val="003C7511"/>
    <w:rsid w:val="003F4D30"/>
    <w:rsid w:val="004313E7"/>
    <w:rsid w:val="00434A15"/>
    <w:rsid w:val="00435136"/>
    <w:rsid w:val="00453AB4"/>
    <w:rsid w:val="004A4EFF"/>
    <w:rsid w:val="004D253A"/>
    <w:rsid w:val="0051744F"/>
    <w:rsid w:val="00517FC3"/>
    <w:rsid w:val="00525B32"/>
    <w:rsid w:val="00537240"/>
    <w:rsid w:val="005A48AB"/>
    <w:rsid w:val="00627EA8"/>
    <w:rsid w:val="00675436"/>
    <w:rsid w:val="00675E0F"/>
    <w:rsid w:val="006B074E"/>
    <w:rsid w:val="006B6CB0"/>
    <w:rsid w:val="006E02FB"/>
    <w:rsid w:val="006F6E55"/>
    <w:rsid w:val="00744CB7"/>
    <w:rsid w:val="0075699C"/>
    <w:rsid w:val="007E6B3B"/>
    <w:rsid w:val="007F14B7"/>
    <w:rsid w:val="00834183"/>
    <w:rsid w:val="00880BAF"/>
    <w:rsid w:val="00891E0A"/>
    <w:rsid w:val="008E0093"/>
    <w:rsid w:val="008E5064"/>
    <w:rsid w:val="00910694"/>
    <w:rsid w:val="009155A5"/>
    <w:rsid w:val="009679C4"/>
    <w:rsid w:val="00974283"/>
    <w:rsid w:val="0098207C"/>
    <w:rsid w:val="009876BA"/>
    <w:rsid w:val="00992693"/>
    <w:rsid w:val="009A7C02"/>
    <w:rsid w:val="009B4D65"/>
    <w:rsid w:val="009F19A2"/>
    <w:rsid w:val="00AE53B0"/>
    <w:rsid w:val="00AE6BE0"/>
    <w:rsid w:val="00B9622E"/>
    <w:rsid w:val="00BE1201"/>
    <w:rsid w:val="00BE66F1"/>
    <w:rsid w:val="00C01E53"/>
    <w:rsid w:val="00C16CBB"/>
    <w:rsid w:val="00C96AB1"/>
    <w:rsid w:val="00CD4323"/>
    <w:rsid w:val="00CE21F0"/>
    <w:rsid w:val="00CE4096"/>
    <w:rsid w:val="00D91E6A"/>
    <w:rsid w:val="00DA4C61"/>
    <w:rsid w:val="00E00E11"/>
    <w:rsid w:val="00E40C99"/>
    <w:rsid w:val="00F15B2B"/>
    <w:rsid w:val="00F4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E6A"/>
  </w:style>
  <w:style w:type="paragraph" w:styleId="Zpat">
    <w:name w:val="footer"/>
    <w:basedOn w:val="Normln"/>
    <w:link w:val="Zpat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E6A"/>
  </w:style>
  <w:style w:type="paragraph" w:styleId="Textbubliny">
    <w:name w:val="Balloon Text"/>
    <w:basedOn w:val="Normln"/>
    <w:link w:val="TextbublinyChar"/>
    <w:uiPriority w:val="99"/>
    <w:semiHidden/>
    <w:unhideWhenUsed/>
    <w:rsid w:val="00D9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7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E6A"/>
  </w:style>
  <w:style w:type="paragraph" w:styleId="Zpat">
    <w:name w:val="footer"/>
    <w:basedOn w:val="Normln"/>
    <w:link w:val="Zpat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E6A"/>
  </w:style>
  <w:style w:type="paragraph" w:styleId="Textbubliny">
    <w:name w:val="Balloon Text"/>
    <w:basedOn w:val="Normln"/>
    <w:link w:val="TextbublinyChar"/>
    <w:uiPriority w:val="99"/>
    <w:semiHidden/>
    <w:unhideWhenUsed/>
    <w:rsid w:val="00D9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klenik</dc:creator>
  <cp:lastModifiedBy>Martin Mastný</cp:lastModifiedBy>
  <cp:revision>2</cp:revision>
  <cp:lastPrinted>2014-11-12T08:07:00Z</cp:lastPrinted>
  <dcterms:created xsi:type="dcterms:W3CDTF">2015-10-29T13:45:00Z</dcterms:created>
  <dcterms:modified xsi:type="dcterms:W3CDTF">2015-10-29T13:45:00Z</dcterms:modified>
</cp:coreProperties>
</file>