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93" w:rsidRDefault="00171893">
      <w:pPr>
        <w:rPr>
          <w:sz w:val="4"/>
        </w:rPr>
      </w:pPr>
      <w:bookmarkStart w:id="0" w:name="_GoBack"/>
      <w:bookmarkEnd w:id="0"/>
    </w:p>
    <w:p w:rsidR="007736FE" w:rsidRPr="00975562" w:rsidRDefault="007736FE" w:rsidP="007736FE">
      <w:pPr>
        <w:pStyle w:val="Zkladntext"/>
        <w:rPr>
          <w:rFonts w:ascii="Arial" w:hAnsi="Arial" w:cs="Arial"/>
          <w:b/>
          <w:sz w:val="44"/>
          <w:szCs w:val="44"/>
        </w:rPr>
      </w:pPr>
      <w:r w:rsidRPr="00975562">
        <w:rPr>
          <w:rFonts w:ascii="Arial" w:hAnsi="Arial" w:cs="Arial"/>
          <w:b/>
          <w:sz w:val="44"/>
          <w:szCs w:val="44"/>
        </w:rPr>
        <w:t>Sportovní gymnázium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975562">
        <w:rPr>
          <w:rFonts w:ascii="Arial" w:hAnsi="Arial" w:cs="Arial"/>
          <w:b/>
          <w:sz w:val="44"/>
          <w:szCs w:val="44"/>
        </w:rPr>
        <w:t xml:space="preserve">Plzeň, </w:t>
      </w:r>
      <w:r>
        <w:rPr>
          <w:rFonts w:ascii="Arial" w:hAnsi="Arial" w:cs="Arial"/>
          <w:b/>
          <w:sz w:val="44"/>
          <w:szCs w:val="44"/>
        </w:rPr>
        <w:t>Vejprnická 56</w:t>
      </w:r>
      <w:r w:rsidRPr="00975562">
        <w:rPr>
          <w:rFonts w:ascii="Arial" w:hAnsi="Arial" w:cs="Arial"/>
          <w:b/>
          <w:sz w:val="44"/>
          <w:szCs w:val="44"/>
        </w:rPr>
        <w:t xml:space="preserve"> </w:t>
      </w:r>
    </w:p>
    <w:p w:rsidR="007736FE" w:rsidRPr="00975562" w:rsidRDefault="007736FE" w:rsidP="007736FE">
      <w:pPr>
        <w:pStyle w:val="Zkladntext"/>
        <w:jc w:val="center"/>
        <w:rPr>
          <w:rFonts w:ascii="Arial" w:hAnsi="Arial" w:cs="Arial"/>
          <w:sz w:val="24"/>
          <w:szCs w:val="24"/>
        </w:rPr>
      </w:pPr>
    </w:p>
    <w:p w:rsidR="007736FE" w:rsidRPr="00975562" w:rsidRDefault="007736FE" w:rsidP="007736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5562">
        <w:rPr>
          <w:rFonts w:ascii="Arial" w:hAnsi="Arial" w:cs="Arial"/>
          <w:bCs/>
        </w:rPr>
        <w:t>otevírá pro školní rok</w:t>
      </w:r>
      <w:r w:rsidRPr="0097556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5562">
        <w:rPr>
          <w:rFonts w:ascii="Arial" w:hAnsi="Arial" w:cs="Arial"/>
          <w:b/>
          <w:bCs/>
          <w:sz w:val="32"/>
          <w:szCs w:val="32"/>
        </w:rPr>
        <w:t>201</w:t>
      </w:r>
      <w:r w:rsidR="00024ABE">
        <w:rPr>
          <w:rFonts w:ascii="Arial" w:hAnsi="Arial" w:cs="Arial"/>
          <w:b/>
          <w:bCs/>
          <w:sz w:val="32"/>
          <w:szCs w:val="32"/>
        </w:rPr>
        <w:t>8</w:t>
      </w:r>
      <w:r w:rsidRPr="00975562">
        <w:rPr>
          <w:rFonts w:ascii="Arial" w:hAnsi="Arial" w:cs="Arial"/>
          <w:b/>
          <w:bCs/>
          <w:sz w:val="32"/>
          <w:szCs w:val="32"/>
        </w:rPr>
        <w:t>/201</w:t>
      </w:r>
      <w:r w:rsidR="00024ABE">
        <w:rPr>
          <w:rFonts w:ascii="Arial" w:hAnsi="Arial" w:cs="Arial"/>
          <w:b/>
          <w:bCs/>
          <w:sz w:val="32"/>
          <w:szCs w:val="32"/>
        </w:rPr>
        <w:t>9</w:t>
      </w:r>
    </w:p>
    <w:p w:rsidR="007736FE" w:rsidRPr="00975562" w:rsidRDefault="007736FE" w:rsidP="007736F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7736FE" w:rsidRPr="00975562" w:rsidRDefault="007736FE" w:rsidP="007736FE">
      <w:pPr>
        <w:jc w:val="center"/>
        <w:rPr>
          <w:rFonts w:ascii="Arial" w:hAnsi="Arial" w:cs="Arial"/>
        </w:rPr>
      </w:pPr>
      <w:r w:rsidRPr="00975562">
        <w:rPr>
          <w:rFonts w:ascii="Arial" w:hAnsi="Arial" w:cs="Arial"/>
        </w:rPr>
        <w:t xml:space="preserve">obor vzdělání </w:t>
      </w:r>
      <w:r w:rsidRPr="00975562">
        <w:rPr>
          <w:rFonts w:ascii="Arial" w:hAnsi="Arial" w:cs="Arial"/>
          <w:b/>
        </w:rPr>
        <w:t>s talentovou zkouškou</w:t>
      </w:r>
    </w:p>
    <w:p w:rsidR="007736FE" w:rsidRPr="00975562" w:rsidRDefault="007736FE" w:rsidP="007736FE">
      <w:pPr>
        <w:jc w:val="center"/>
        <w:rPr>
          <w:rFonts w:ascii="Arial" w:hAnsi="Arial" w:cs="Arial"/>
          <w:bCs/>
          <w:sz w:val="16"/>
          <w:szCs w:val="16"/>
        </w:rPr>
      </w:pPr>
    </w:p>
    <w:p w:rsidR="007736FE" w:rsidRPr="00975562" w:rsidRDefault="007736FE" w:rsidP="007736FE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75562">
        <w:rPr>
          <w:rFonts w:ascii="Arial" w:hAnsi="Arial" w:cs="Arial"/>
          <w:b/>
          <w:bCs/>
          <w:i/>
          <w:sz w:val="40"/>
          <w:szCs w:val="40"/>
        </w:rPr>
        <w:t>79-42-K/41 Gymnázium se sportovní přípravou</w:t>
      </w:r>
    </w:p>
    <w:p w:rsidR="007736FE" w:rsidRPr="00975562" w:rsidRDefault="007736FE" w:rsidP="007736FE">
      <w:pPr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:rsidR="007736FE" w:rsidRPr="00975562" w:rsidRDefault="007736FE" w:rsidP="007736F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75562">
        <w:rPr>
          <w:rFonts w:ascii="Arial" w:hAnsi="Arial" w:cs="Arial"/>
          <w:b/>
          <w:i/>
          <w:sz w:val="28"/>
          <w:szCs w:val="28"/>
        </w:rPr>
        <w:t>(</w:t>
      </w:r>
      <w:r>
        <w:rPr>
          <w:rFonts w:ascii="Arial" w:hAnsi="Arial" w:cs="Arial"/>
          <w:b/>
          <w:i/>
          <w:sz w:val="28"/>
          <w:szCs w:val="28"/>
        </w:rPr>
        <w:t xml:space="preserve">atletika, judo, </w:t>
      </w:r>
      <w:r w:rsidR="00B32D9A">
        <w:rPr>
          <w:rFonts w:ascii="Arial" w:hAnsi="Arial" w:cs="Arial"/>
          <w:b/>
          <w:i/>
          <w:sz w:val="28"/>
          <w:szCs w:val="28"/>
        </w:rPr>
        <w:t xml:space="preserve">sportovní střelba, </w:t>
      </w:r>
      <w:r w:rsidRPr="00975562">
        <w:rPr>
          <w:rFonts w:ascii="Arial" w:hAnsi="Arial" w:cs="Arial"/>
          <w:b/>
          <w:i/>
          <w:sz w:val="28"/>
          <w:szCs w:val="28"/>
        </w:rPr>
        <w:t>plavání, tenis, volejbal-dívky)</w:t>
      </w:r>
    </w:p>
    <w:p w:rsidR="007736FE" w:rsidRPr="00975562" w:rsidRDefault="007736FE" w:rsidP="007736FE">
      <w:pPr>
        <w:jc w:val="center"/>
        <w:rPr>
          <w:rFonts w:ascii="Arial" w:hAnsi="Arial" w:cs="Arial"/>
          <w:bCs/>
          <w:i/>
        </w:rPr>
      </w:pPr>
      <w:r w:rsidRPr="00975562">
        <w:rPr>
          <w:rFonts w:ascii="Arial" w:hAnsi="Arial" w:cs="Arial"/>
          <w:bCs/>
          <w:i/>
        </w:rPr>
        <w:t>čtyřleté studium, třída A</w:t>
      </w:r>
    </w:p>
    <w:p w:rsidR="007736FE" w:rsidRPr="00975562" w:rsidRDefault="007736FE" w:rsidP="007736FE">
      <w:pPr>
        <w:pStyle w:val="Zkladntext"/>
        <w:rPr>
          <w:rFonts w:ascii="Arial" w:hAnsi="Arial" w:cs="Arial"/>
          <w:sz w:val="24"/>
          <w:szCs w:val="24"/>
        </w:rPr>
      </w:pPr>
    </w:p>
    <w:p w:rsidR="007736FE" w:rsidRPr="00975562" w:rsidRDefault="007736FE" w:rsidP="007736FE">
      <w:pPr>
        <w:rPr>
          <w:rFonts w:ascii="Arial" w:hAnsi="Arial" w:cs="Arial"/>
        </w:rPr>
      </w:pPr>
      <w:r w:rsidRPr="00975562">
        <w:rPr>
          <w:rFonts w:ascii="Arial" w:hAnsi="Arial" w:cs="Arial"/>
        </w:rPr>
        <w:t xml:space="preserve">Předpokládaný počet přijímaných: 30 žáků. </w:t>
      </w:r>
    </w:p>
    <w:p w:rsidR="007736FE" w:rsidRPr="00975562" w:rsidRDefault="007736FE" w:rsidP="007736FE">
      <w:pPr>
        <w:rPr>
          <w:rFonts w:ascii="Arial" w:hAnsi="Arial" w:cs="Arial"/>
        </w:rPr>
      </w:pPr>
    </w:p>
    <w:p w:rsidR="007736FE" w:rsidRPr="00975562" w:rsidRDefault="007736FE" w:rsidP="007736FE">
      <w:pPr>
        <w:pStyle w:val="Zkladntext"/>
        <w:jc w:val="both"/>
        <w:rPr>
          <w:rFonts w:ascii="Arial" w:hAnsi="Arial" w:cs="Arial"/>
          <w:b/>
          <w:sz w:val="24"/>
        </w:rPr>
      </w:pPr>
      <w:r w:rsidRPr="00975562">
        <w:rPr>
          <w:rFonts w:ascii="Arial" w:hAnsi="Arial" w:cs="Arial"/>
          <w:b/>
          <w:sz w:val="24"/>
        </w:rPr>
        <w:t xml:space="preserve">Nabízíme:  </w:t>
      </w:r>
    </w:p>
    <w:p w:rsidR="007736FE" w:rsidRPr="00975562" w:rsidRDefault="007736FE" w:rsidP="007736FE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5562">
        <w:rPr>
          <w:rFonts w:ascii="Arial" w:hAnsi="Arial" w:cs="Arial"/>
          <w:sz w:val="24"/>
          <w:szCs w:val="24"/>
        </w:rPr>
        <w:t>výuku podle ŠVP „</w:t>
      </w:r>
      <w:r w:rsidR="0007275D">
        <w:rPr>
          <w:rFonts w:ascii="Arial" w:hAnsi="Arial" w:cs="Arial"/>
          <w:sz w:val="24"/>
          <w:szCs w:val="24"/>
        </w:rPr>
        <w:t>Sportovní g</w:t>
      </w:r>
      <w:r w:rsidRPr="00975562">
        <w:rPr>
          <w:rFonts w:ascii="Arial" w:hAnsi="Arial" w:cs="Arial"/>
          <w:sz w:val="24"/>
          <w:szCs w:val="24"/>
        </w:rPr>
        <w:t>ymnázium - vstupní brána na vysokou školu“ vytvořeného v souladu s RVP pro gymnázia se sportovní přípravou se systémem povinně volitelných předmětů, kvalitní přípravu ke studiu vysoké školy</w:t>
      </w:r>
    </w:p>
    <w:p w:rsidR="007736FE" w:rsidRPr="00975562" w:rsidRDefault="007736FE" w:rsidP="007736FE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5562">
        <w:rPr>
          <w:rFonts w:ascii="Arial" w:hAnsi="Arial" w:cs="Arial"/>
          <w:sz w:val="24"/>
          <w:szCs w:val="24"/>
        </w:rPr>
        <w:t xml:space="preserve">studium cizích jazyků (AJ, NJ, RJ, </w:t>
      </w:r>
      <w:r w:rsidR="00B60383" w:rsidRPr="00975562">
        <w:rPr>
          <w:rFonts w:ascii="Arial" w:hAnsi="Arial" w:cs="Arial"/>
          <w:sz w:val="24"/>
          <w:szCs w:val="24"/>
        </w:rPr>
        <w:t>FJ</w:t>
      </w:r>
      <w:r w:rsidR="00B60383">
        <w:rPr>
          <w:rFonts w:ascii="Arial" w:hAnsi="Arial" w:cs="Arial"/>
          <w:sz w:val="24"/>
          <w:szCs w:val="24"/>
        </w:rPr>
        <w:t xml:space="preserve">, </w:t>
      </w:r>
      <w:r w:rsidRPr="00975562">
        <w:rPr>
          <w:rFonts w:ascii="Arial" w:hAnsi="Arial" w:cs="Arial"/>
          <w:sz w:val="24"/>
          <w:szCs w:val="24"/>
        </w:rPr>
        <w:t xml:space="preserve">ŠJ), účast v předmětových soutěžích, tematické exkurze v ČR a v zahraničí </w:t>
      </w:r>
    </w:p>
    <w:p w:rsidR="00B60383" w:rsidRDefault="007736FE" w:rsidP="007736FE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5562">
        <w:rPr>
          <w:rFonts w:ascii="Arial" w:hAnsi="Arial" w:cs="Arial"/>
          <w:sz w:val="24"/>
          <w:szCs w:val="24"/>
        </w:rPr>
        <w:t>speciální sportovní přípravu</w:t>
      </w:r>
      <w:r w:rsidR="00B60383">
        <w:rPr>
          <w:rFonts w:ascii="Arial" w:hAnsi="Arial" w:cs="Arial"/>
          <w:sz w:val="24"/>
          <w:szCs w:val="24"/>
        </w:rPr>
        <w:t xml:space="preserve"> v nových a moderních </w:t>
      </w:r>
      <w:r w:rsidR="00C0391C">
        <w:rPr>
          <w:rFonts w:ascii="Arial" w:hAnsi="Arial" w:cs="Arial"/>
          <w:sz w:val="24"/>
          <w:szCs w:val="24"/>
        </w:rPr>
        <w:t xml:space="preserve">sportovištích vedenou odbornými </w:t>
      </w:r>
      <w:r w:rsidR="00B60383">
        <w:rPr>
          <w:rFonts w:ascii="Arial" w:hAnsi="Arial" w:cs="Arial"/>
          <w:sz w:val="24"/>
          <w:szCs w:val="24"/>
        </w:rPr>
        <w:t>trenéry</w:t>
      </w:r>
    </w:p>
    <w:p w:rsidR="007736FE" w:rsidRPr="00975562" w:rsidRDefault="007736FE" w:rsidP="007736FE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5562">
        <w:rPr>
          <w:rFonts w:ascii="Arial" w:hAnsi="Arial" w:cs="Arial"/>
          <w:sz w:val="24"/>
          <w:szCs w:val="24"/>
        </w:rPr>
        <w:t>soustředění podle ročních tréninkových plánů jednotlivých sportů</w:t>
      </w:r>
    </w:p>
    <w:p w:rsidR="007736FE" w:rsidRPr="00975562" w:rsidRDefault="00B32D9A" w:rsidP="007736FE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účelné </w:t>
      </w:r>
      <w:r w:rsidR="007736FE" w:rsidRPr="00975562">
        <w:rPr>
          <w:rFonts w:ascii="Arial" w:hAnsi="Arial" w:cs="Arial"/>
          <w:sz w:val="24"/>
          <w:szCs w:val="24"/>
        </w:rPr>
        <w:t xml:space="preserve">vybavení školy včetně IT, během dne možnost </w:t>
      </w:r>
      <w:r w:rsidR="00B60383">
        <w:rPr>
          <w:rFonts w:ascii="Arial" w:hAnsi="Arial" w:cs="Arial"/>
          <w:sz w:val="24"/>
          <w:szCs w:val="24"/>
        </w:rPr>
        <w:t xml:space="preserve">využití </w:t>
      </w:r>
      <w:r w:rsidR="007736FE" w:rsidRPr="00975562">
        <w:rPr>
          <w:rFonts w:ascii="Arial" w:hAnsi="Arial" w:cs="Arial"/>
          <w:sz w:val="24"/>
          <w:szCs w:val="24"/>
        </w:rPr>
        <w:t>žákovské knihovny</w:t>
      </w:r>
      <w:r w:rsidR="00B60383">
        <w:rPr>
          <w:rFonts w:ascii="Arial" w:hAnsi="Arial" w:cs="Arial"/>
          <w:sz w:val="24"/>
          <w:szCs w:val="24"/>
        </w:rPr>
        <w:t xml:space="preserve"> a </w:t>
      </w:r>
      <w:r w:rsidR="007736FE" w:rsidRPr="00975562">
        <w:rPr>
          <w:rFonts w:ascii="Arial" w:hAnsi="Arial" w:cs="Arial"/>
          <w:sz w:val="24"/>
          <w:szCs w:val="24"/>
        </w:rPr>
        <w:t>internetu</w:t>
      </w:r>
    </w:p>
    <w:p w:rsidR="007736FE" w:rsidRPr="00975562" w:rsidRDefault="007736FE" w:rsidP="007736FE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5562">
        <w:rPr>
          <w:rFonts w:ascii="Arial" w:hAnsi="Arial" w:cs="Arial"/>
          <w:sz w:val="24"/>
          <w:szCs w:val="24"/>
        </w:rPr>
        <w:t>svačiny ve školní prodejně občerstvení, obědy ve školní jídelně</w:t>
      </w:r>
    </w:p>
    <w:p w:rsidR="007736FE" w:rsidRPr="00975562" w:rsidRDefault="007736FE" w:rsidP="007736FE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5562">
        <w:rPr>
          <w:rFonts w:ascii="Arial" w:hAnsi="Arial" w:cs="Arial"/>
          <w:sz w:val="24"/>
          <w:szCs w:val="24"/>
        </w:rPr>
        <w:t>ubytování na domově mládeže s celodenním stravováním.</w:t>
      </w:r>
    </w:p>
    <w:p w:rsidR="007736FE" w:rsidRPr="00975562" w:rsidRDefault="007736FE" w:rsidP="007736FE">
      <w:pPr>
        <w:rPr>
          <w:rFonts w:ascii="Arial" w:hAnsi="Arial" w:cs="Arial"/>
          <w:b/>
          <w:bCs/>
        </w:rPr>
      </w:pPr>
    </w:p>
    <w:p w:rsidR="007736FE" w:rsidRPr="00975562" w:rsidRDefault="007736FE" w:rsidP="007736FE">
      <w:pPr>
        <w:pStyle w:val="normpredsz"/>
        <w:spacing w:line="240" w:lineRule="auto"/>
        <w:ind w:left="720" w:firstLine="0"/>
        <w:rPr>
          <w:rFonts w:ascii="Arial" w:hAnsi="Arial" w:cs="Arial"/>
        </w:rPr>
      </w:pPr>
    </w:p>
    <w:p w:rsidR="007736FE" w:rsidRPr="00975562" w:rsidRDefault="007736FE" w:rsidP="007736FE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975562">
        <w:rPr>
          <w:rFonts w:ascii="Arial" w:hAnsi="Arial" w:cs="Arial"/>
          <w:b/>
          <w:i/>
          <w:sz w:val="52"/>
          <w:szCs w:val="52"/>
        </w:rPr>
        <w:t>Den otevřených dveří</w:t>
      </w:r>
    </w:p>
    <w:p w:rsidR="007736FE" w:rsidRPr="00975562" w:rsidRDefault="007736FE" w:rsidP="007736FE">
      <w:pPr>
        <w:rPr>
          <w:rFonts w:ascii="Arial" w:hAnsi="Arial" w:cs="Arial"/>
          <w:i/>
          <w:color w:val="FF0000"/>
        </w:rPr>
      </w:pPr>
    </w:p>
    <w:p w:rsidR="007736FE" w:rsidRPr="002D7C14" w:rsidRDefault="007736FE" w:rsidP="007736FE">
      <w:pPr>
        <w:jc w:val="center"/>
        <w:rPr>
          <w:rFonts w:ascii="Arial" w:hAnsi="Arial" w:cs="Arial"/>
          <w:b/>
          <w:i/>
          <w:sz w:val="52"/>
          <w:szCs w:val="52"/>
        </w:rPr>
      </w:pPr>
      <w:r>
        <w:rPr>
          <w:rFonts w:ascii="Arial" w:hAnsi="Arial" w:cs="Arial"/>
          <w:b/>
          <w:i/>
          <w:sz w:val="52"/>
          <w:szCs w:val="52"/>
        </w:rPr>
        <w:t>7</w:t>
      </w:r>
      <w:r w:rsidRPr="002D7C14">
        <w:rPr>
          <w:rFonts w:ascii="Arial" w:hAnsi="Arial" w:cs="Arial"/>
          <w:b/>
          <w:i/>
          <w:sz w:val="52"/>
          <w:szCs w:val="52"/>
        </w:rPr>
        <w:t>. listopadu 201</w:t>
      </w:r>
      <w:r w:rsidR="00024ABE">
        <w:rPr>
          <w:rFonts w:ascii="Arial" w:hAnsi="Arial" w:cs="Arial"/>
          <w:b/>
          <w:i/>
          <w:sz w:val="52"/>
          <w:szCs w:val="52"/>
        </w:rPr>
        <w:t>7</w:t>
      </w:r>
      <w:r w:rsidRPr="002D7C14">
        <w:rPr>
          <w:rFonts w:ascii="Arial" w:hAnsi="Arial" w:cs="Arial"/>
          <w:b/>
          <w:i/>
          <w:sz w:val="52"/>
          <w:szCs w:val="52"/>
        </w:rPr>
        <w:t xml:space="preserve"> </w:t>
      </w:r>
      <w:r w:rsidRPr="002D7C14">
        <w:rPr>
          <w:rFonts w:ascii="Arial" w:hAnsi="Arial" w:cs="Arial"/>
          <w:i/>
          <w:sz w:val="52"/>
          <w:szCs w:val="52"/>
        </w:rPr>
        <w:t>/</w:t>
      </w:r>
      <w:r w:rsidR="00024ABE">
        <w:rPr>
          <w:rFonts w:ascii="Arial" w:hAnsi="Arial" w:cs="Arial"/>
          <w:i/>
          <w:sz w:val="52"/>
          <w:szCs w:val="52"/>
        </w:rPr>
        <w:t>úterý</w:t>
      </w:r>
      <w:r w:rsidRPr="002D7C14">
        <w:rPr>
          <w:rFonts w:ascii="Arial" w:hAnsi="Arial" w:cs="Arial"/>
          <w:i/>
          <w:sz w:val="52"/>
          <w:szCs w:val="52"/>
        </w:rPr>
        <w:t xml:space="preserve">/ - </w:t>
      </w:r>
      <w:r w:rsidRPr="002D7C14">
        <w:rPr>
          <w:rFonts w:ascii="Arial" w:hAnsi="Arial" w:cs="Arial"/>
          <w:b/>
          <w:i/>
          <w:sz w:val="52"/>
          <w:szCs w:val="52"/>
        </w:rPr>
        <w:t>16:00 h</w:t>
      </w:r>
    </w:p>
    <w:p w:rsidR="007736FE" w:rsidRPr="00975562" w:rsidRDefault="007736FE" w:rsidP="007736FE">
      <w:pPr>
        <w:jc w:val="center"/>
        <w:rPr>
          <w:rFonts w:ascii="Arial" w:hAnsi="Arial" w:cs="Arial"/>
          <w:b/>
          <w:bCs/>
          <w:i/>
        </w:rPr>
      </w:pPr>
    </w:p>
    <w:p w:rsidR="007736FE" w:rsidRPr="00975562" w:rsidRDefault="007736FE" w:rsidP="007736FE">
      <w:pPr>
        <w:tabs>
          <w:tab w:val="left" w:pos="1230"/>
        </w:tabs>
        <w:ind w:firstLine="1230"/>
        <w:rPr>
          <w:rFonts w:ascii="Arial" w:hAnsi="Arial" w:cs="Arial"/>
          <w:b/>
          <w:bCs/>
        </w:rPr>
      </w:pPr>
    </w:p>
    <w:p w:rsidR="007736FE" w:rsidRPr="00975562" w:rsidRDefault="007736FE" w:rsidP="007736FE">
      <w:pPr>
        <w:rPr>
          <w:rFonts w:ascii="Arial" w:hAnsi="Arial" w:cs="Arial"/>
        </w:rPr>
      </w:pPr>
      <w:r w:rsidRPr="00975562">
        <w:rPr>
          <w:rFonts w:ascii="Arial" w:hAnsi="Arial" w:cs="Arial"/>
          <w:b/>
          <w:bCs/>
        </w:rPr>
        <w:t xml:space="preserve">Přihlášku ke studiu </w:t>
      </w:r>
      <w:r w:rsidRPr="00975562">
        <w:rPr>
          <w:rFonts w:ascii="Arial" w:hAnsi="Arial" w:cs="Arial"/>
        </w:rPr>
        <w:t>odevzdá uchazeč ředitelce SG</w:t>
      </w:r>
      <w:r w:rsidRPr="00975562">
        <w:rPr>
          <w:rFonts w:ascii="Arial" w:hAnsi="Arial" w:cs="Arial"/>
          <w:b/>
        </w:rPr>
        <w:t xml:space="preserve"> do 30. listopadu 201</w:t>
      </w:r>
      <w:r w:rsidR="00024ABE">
        <w:rPr>
          <w:rFonts w:ascii="Arial" w:hAnsi="Arial" w:cs="Arial"/>
          <w:b/>
        </w:rPr>
        <w:t>7</w:t>
      </w:r>
      <w:r w:rsidRPr="00975562">
        <w:rPr>
          <w:rFonts w:ascii="Arial" w:hAnsi="Arial" w:cs="Arial"/>
        </w:rPr>
        <w:t>.</w:t>
      </w:r>
    </w:p>
    <w:p w:rsidR="007736FE" w:rsidRPr="00975562" w:rsidRDefault="007736FE" w:rsidP="007736FE">
      <w:pPr>
        <w:rPr>
          <w:rFonts w:ascii="Arial" w:hAnsi="Arial" w:cs="Arial"/>
          <w:b/>
        </w:rPr>
      </w:pPr>
    </w:p>
    <w:p w:rsidR="007736FE" w:rsidRPr="00975562" w:rsidRDefault="007736FE" w:rsidP="007736FE">
      <w:pPr>
        <w:rPr>
          <w:rFonts w:ascii="Arial" w:hAnsi="Arial" w:cs="Arial"/>
        </w:rPr>
      </w:pPr>
      <w:r w:rsidRPr="00975562">
        <w:rPr>
          <w:rFonts w:ascii="Arial" w:hAnsi="Arial" w:cs="Arial"/>
        </w:rPr>
        <w:t xml:space="preserve">Možnost zkusit přijímací zkoušku „nanečisto“ z ČJ a M </w:t>
      </w:r>
      <w:r>
        <w:rPr>
          <w:rFonts w:ascii="Arial" w:hAnsi="Arial" w:cs="Arial"/>
        </w:rPr>
        <w:t>2</w:t>
      </w:r>
      <w:r w:rsidR="00024ABE">
        <w:rPr>
          <w:rFonts w:ascii="Arial" w:hAnsi="Arial" w:cs="Arial"/>
        </w:rPr>
        <w:t>7</w:t>
      </w:r>
      <w:r>
        <w:rPr>
          <w:rFonts w:ascii="Arial" w:hAnsi="Arial" w:cs="Arial"/>
        </w:rPr>
        <w:t>. 3. 201</w:t>
      </w:r>
      <w:r w:rsidR="00024ABE">
        <w:rPr>
          <w:rFonts w:ascii="Arial" w:hAnsi="Arial" w:cs="Arial"/>
        </w:rPr>
        <w:t>8</w:t>
      </w:r>
      <w:r w:rsidRPr="00975562">
        <w:rPr>
          <w:rFonts w:ascii="Arial" w:hAnsi="Arial" w:cs="Arial"/>
        </w:rPr>
        <w:t xml:space="preserve">, 10:00 h. </w:t>
      </w:r>
    </w:p>
    <w:p w:rsidR="007736FE" w:rsidRPr="00975562" w:rsidRDefault="007736FE" w:rsidP="007736FE">
      <w:pPr>
        <w:rPr>
          <w:rFonts w:ascii="Arial" w:hAnsi="Arial" w:cs="Arial"/>
          <w:b/>
        </w:rPr>
      </w:pPr>
    </w:p>
    <w:p w:rsidR="007736FE" w:rsidRPr="003E5147" w:rsidRDefault="0068513B" w:rsidP="007736FE">
      <w:pPr>
        <w:pStyle w:val="Zkladntext"/>
        <w:jc w:val="center"/>
        <w:rPr>
          <w:rFonts w:ascii="Arial" w:hAnsi="Arial" w:cs="Arial"/>
          <w:b/>
          <w:bCs/>
          <w:sz w:val="44"/>
          <w:szCs w:val="44"/>
        </w:rPr>
      </w:pPr>
      <w:hyperlink r:id="rId8" w:history="1">
        <w:r w:rsidR="007736FE" w:rsidRPr="003E5147">
          <w:rPr>
            <w:rStyle w:val="Hypertextovodkaz"/>
            <w:rFonts w:ascii="Arial" w:hAnsi="Arial" w:cs="Arial"/>
            <w:b/>
            <w:color w:val="auto"/>
            <w:sz w:val="44"/>
            <w:szCs w:val="44"/>
            <w:u w:val="none"/>
          </w:rPr>
          <w:t>http: //www.sgpilsen.cz/</w:t>
        </w:r>
      </w:hyperlink>
    </w:p>
    <w:p w:rsidR="007736FE" w:rsidRPr="003E5147" w:rsidRDefault="007736FE" w:rsidP="007736FE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7736FE" w:rsidRPr="003E5147" w:rsidRDefault="007736FE" w:rsidP="007736FE">
      <w:pPr>
        <w:pStyle w:val="Zkladntext"/>
        <w:rPr>
          <w:rFonts w:ascii="Arial" w:hAnsi="Arial" w:cs="Arial"/>
          <w:sz w:val="24"/>
          <w:szCs w:val="24"/>
        </w:rPr>
      </w:pPr>
      <w:r w:rsidRPr="003E5147">
        <w:rPr>
          <w:rFonts w:ascii="Arial" w:hAnsi="Arial" w:cs="Arial"/>
          <w:sz w:val="24"/>
          <w:szCs w:val="24"/>
        </w:rPr>
        <w:t>Sportovní gymnázium Plzeň, Vejprnická 56, 318 00 Plzeň</w:t>
      </w:r>
    </w:p>
    <w:p w:rsidR="007736FE" w:rsidRPr="003E5147" w:rsidRDefault="007736FE" w:rsidP="007736FE">
      <w:pPr>
        <w:pStyle w:val="Zkladntext"/>
        <w:rPr>
          <w:rFonts w:ascii="Arial" w:hAnsi="Arial" w:cs="Arial"/>
          <w:sz w:val="24"/>
          <w:szCs w:val="24"/>
        </w:rPr>
      </w:pPr>
      <w:proofErr w:type="gramStart"/>
      <w:r w:rsidRPr="003E5147">
        <w:rPr>
          <w:rFonts w:ascii="Arial" w:hAnsi="Arial" w:cs="Arial"/>
          <w:sz w:val="24"/>
          <w:szCs w:val="24"/>
        </w:rPr>
        <w:t>Tel.:     378 605 711</w:t>
      </w:r>
      <w:proofErr w:type="gramEnd"/>
      <w:r w:rsidRPr="003E5147">
        <w:rPr>
          <w:rFonts w:ascii="Arial" w:hAnsi="Arial" w:cs="Arial"/>
          <w:sz w:val="24"/>
          <w:szCs w:val="24"/>
        </w:rPr>
        <w:t xml:space="preserve"> (ústředna)</w:t>
      </w:r>
    </w:p>
    <w:p w:rsidR="007736FE" w:rsidRPr="003E5147" w:rsidRDefault="007736FE" w:rsidP="007736FE">
      <w:pPr>
        <w:pStyle w:val="Zkladntext"/>
        <w:rPr>
          <w:rFonts w:ascii="Arial" w:hAnsi="Arial" w:cs="Arial"/>
          <w:sz w:val="24"/>
          <w:szCs w:val="24"/>
        </w:rPr>
      </w:pPr>
      <w:r w:rsidRPr="003E5147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3E514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posta@sgpilsen.cz</w:t>
        </w:r>
      </w:hyperlink>
      <w:r w:rsidRPr="003E5147">
        <w:rPr>
          <w:rFonts w:ascii="Arial" w:hAnsi="Arial" w:cs="Arial"/>
          <w:sz w:val="24"/>
          <w:szCs w:val="24"/>
        </w:rPr>
        <w:t xml:space="preserve"> </w:t>
      </w:r>
    </w:p>
    <w:p w:rsidR="00B60383" w:rsidRPr="00B60383" w:rsidRDefault="007736FE" w:rsidP="00B60383">
      <w:pPr>
        <w:pStyle w:val="Nadpis2"/>
        <w:ind w:left="0" w:firstLine="0"/>
        <w:jc w:val="left"/>
        <w:rPr>
          <w:rFonts w:ascii="Arial" w:hAnsi="Arial" w:cs="Arial"/>
          <w:sz w:val="40"/>
          <w:szCs w:val="40"/>
        </w:rPr>
      </w:pPr>
      <w:r w:rsidRPr="00B60383">
        <w:rPr>
          <w:rFonts w:ascii="Arial" w:hAnsi="Arial" w:cs="Arial"/>
          <w:sz w:val="40"/>
          <w:szCs w:val="40"/>
        </w:rPr>
        <w:lastRenderedPageBreak/>
        <w:t>Učební plán</w:t>
      </w:r>
      <w:r w:rsidR="00B60383" w:rsidRPr="00B60383">
        <w:rPr>
          <w:rFonts w:ascii="Arial" w:hAnsi="Arial" w:cs="Arial"/>
          <w:sz w:val="40"/>
          <w:szCs w:val="40"/>
        </w:rPr>
        <w:t xml:space="preserve"> </w:t>
      </w:r>
    </w:p>
    <w:p w:rsidR="007736FE" w:rsidRPr="00B60383" w:rsidRDefault="00B60383" w:rsidP="00B60383">
      <w:pPr>
        <w:pStyle w:val="Nadpis2"/>
        <w:ind w:left="0" w:firstLine="0"/>
        <w:jc w:val="left"/>
        <w:rPr>
          <w:rFonts w:ascii="Arial" w:hAnsi="Arial" w:cs="Arial"/>
          <w:b w:val="0"/>
        </w:rPr>
      </w:pPr>
      <w:r w:rsidRPr="00B60383">
        <w:rPr>
          <w:rFonts w:ascii="Arial" w:hAnsi="Arial" w:cs="Arial"/>
          <w:b w:val="0"/>
        </w:rPr>
        <w:t xml:space="preserve">oboru vzdělání </w:t>
      </w:r>
      <w:r w:rsidR="007736FE" w:rsidRPr="00B60383">
        <w:rPr>
          <w:rFonts w:ascii="Arial" w:hAnsi="Arial" w:cs="Arial"/>
          <w:b w:val="0"/>
        </w:rPr>
        <w:t xml:space="preserve">se čtyřletým studijním zaměřením </w:t>
      </w:r>
    </w:p>
    <w:p w:rsidR="00B60383" w:rsidRPr="00975562" w:rsidRDefault="00B60383" w:rsidP="00B60383">
      <w:pPr>
        <w:jc w:val="left"/>
        <w:rPr>
          <w:rFonts w:ascii="Arial" w:hAnsi="Arial" w:cs="Arial"/>
          <w:b/>
          <w:bCs/>
          <w:i/>
          <w:sz w:val="40"/>
          <w:szCs w:val="40"/>
        </w:rPr>
      </w:pPr>
      <w:r w:rsidRPr="00975562">
        <w:rPr>
          <w:rFonts w:ascii="Arial" w:hAnsi="Arial" w:cs="Arial"/>
          <w:b/>
          <w:bCs/>
          <w:i/>
          <w:sz w:val="40"/>
          <w:szCs w:val="40"/>
        </w:rPr>
        <w:t>79-42-K/41 Gymnázium se sportovní přípravou</w:t>
      </w:r>
    </w:p>
    <w:p w:rsidR="00B60383" w:rsidRPr="00975562" w:rsidRDefault="00B60383" w:rsidP="00B60383">
      <w:pPr>
        <w:jc w:val="left"/>
        <w:rPr>
          <w:rFonts w:ascii="Arial" w:hAnsi="Arial" w:cs="Arial"/>
          <w:b/>
          <w:bCs/>
          <w:i/>
          <w:sz w:val="16"/>
          <w:szCs w:val="16"/>
        </w:rPr>
      </w:pPr>
    </w:p>
    <w:p w:rsidR="007736FE" w:rsidRPr="00975562" w:rsidRDefault="007736FE" w:rsidP="00B60383">
      <w:pPr>
        <w:jc w:val="left"/>
        <w:rPr>
          <w:rFonts w:ascii="Arial" w:hAnsi="Arial" w:cs="Arial"/>
        </w:rPr>
      </w:pPr>
      <w:r w:rsidRPr="00975562">
        <w:rPr>
          <w:rFonts w:ascii="Arial" w:hAnsi="Arial" w:cs="Arial"/>
        </w:rPr>
        <w:t xml:space="preserve">Výuka probíhá podle ŠVP vytvořeného v souladu s RVP pro gymnázia se sportovní přípravou. </w:t>
      </w:r>
    </w:p>
    <w:p w:rsidR="00B60383" w:rsidRPr="00975562" w:rsidRDefault="00B60383" w:rsidP="007736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1024"/>
        <w:gridCol w:w="1024"/>
        <w:gridCol w:w="1024"/>
        <w:gridCol w:w="1024"/>
      </w:tblGrid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227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  <w:b w:val="0"/>
              </w:rPr>
              <w:t xml:space="preserve">  </w:t>
            </w:r>
            <w:r w:rsidR="007736FE" w:rsidRPr="00975562">
              <w:rPr>
                <w:rStyle w:val="Siln"/>
                <w:rFonts w:ascii="Arial" w:hAnsi="Arial" w:cs="Arial"/>
                <w:b w:val="0"/>
              </w:rPr>
              <w:t>I.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  <w:b w:val="0"/>
              </w:rPr>
              <w:t xml:space="preserve"> </w:t>
            </w:r>
            <w:r w:rsidR="007736FE" w:rsidRPr="00975562">
              <w:rPr>
                <w:rStyle w:val="Siln"/>
                <w:rFonts w:ascii="Arial" w:hAnsi="Arial" w:cs="Arial"/>
                <w:b w:val="0"/>
              </w:rPr>
              <w:t>II.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Style w:val="Siln"/>
                <w:rFonts w:ascii="Arial" w:hAnsi="Arial" w:cs="Arial"/>
                <w:b w:val="0"/>
              </w:rPr>
              <w:t>III.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Style w:val="Siln"/>
                <w:rFonts w:ascii="Arial" w:hAnsi="Arial" w:cs="Arial"/>
                <w:b w:val="0"/>
              </w:rPr>
              <w:t>IV.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Český jazyk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3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Cizí jazyk I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4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Cizí jazyk II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3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Základy společenských věd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2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Dějepis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2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Zeměpis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2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Matematika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4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Fyzika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736FE" w:rsidRPr="00975562">
              <w:rPr>
                <w:rFonts w:ascii="Arial" w:hAnsi="Arial" w:cs="Arial"/>
              </w:rPr>
              <w:t>2*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Chemie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736FE" w:rsidRPr="00975562">
              <w:rPr>
                <w:rFonts w:ascii="Arial" w:hAnsi="Arial" w:cs="Arial"/>
              </w:rPr>
              <w:t>2*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Biologie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3E5147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Informatika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36FE" w:rsidRPr="00975562" w:rsidRDefault="003E5147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0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Estetická výchova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36FE" w:rsidRPr="00975562" w:rsidRDefault="003E5147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0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Sportovní příprava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17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Volitelný předmět 1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Volitelný předmět 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Volitelný předmět 3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7736FE" w:rsidRPr="00975562" w:rsidRDefault="00B60383" w:rsidP="00B60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36FE" w:rsidRPr="00975562">
              <w:rPr>
                <w:rFonts w:ascii="Arial" w:hAnsi="Arial" w:cs="Arial"/>
              </w:rPr>
              <w:t>2</w:t>
            </w:r>
          </w:p>
        </w:tc>
      </w:tr>
      <w:tr w:rsidR="007736FE" w:rsidRPr="00975562" w:rsidTr="00B60383"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left"/>
              <w:rPr>
                <w:rFonts w:ascii="Arial" w:hAnsi="Arial" w:cs="Arial"/>
              </w:rPr>
            </w:pPr>
            <w:r w:rsidRPr="00975562">
              <w:rPr>
                <w:rStyle w:val="Siln"/>
                <w:rFonts w:ascii="Arial" w:hAnsi="Arial" w:cs="Arial"/>
              </w:rPr>
              <w:t>Celkem třída A: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Style w:val="Siln"/>
                <w:rFonts w:ascii="Arial" w:hAnsi="Arial" w:cs="Arial"/>
              </w:rPr>
              <w:t>29 + 17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Style w:val="Siln"/>
                <w:rFonts w:ascii="Arial" w:hAnsi="Arial" w:cs="Arial"/>
              </w:rPr>
              <w:t>29 + 17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Style w:val="Siln"/>
                <w:rFonts w:ascii="Arial" w:hAnsi="Arial" w:cs="Arial"/>
              </w:rPr>
              <w:t>29 + 17</w:t>
            </w:r>
          </w:p>
        </w:tc>
        <w:tc>
          <w:tcPr>
            <w:tcW w:w="0" w:type="auto"/>
            <w:vAlign w:val="center"/>
          </w:tcPr>
          <w:p w:rsidR="007736FE" w:rsidRPr="00975562" w:rsidRDefault="007736FE" w:rsidP="00B60383">
            <w:pPr>
              <w:jc w:val="center"/>
              <w:rPr>
                <w:rFonts w:ascii="Arial" w:hAnsi="Arial" w:cs="Arial"/>
              </w:rPr>
            </w:pPr>
            <w:r w:rsidRPr="00975562">
              <w:rPr>
                <w:rStyle w:val="Siln"/>
                <w:rFonts w:ascii="Arial" w:hAnsi="Arial" w:cs="Arial"/>
              </w:rPr>
              <w:t>30 + 17</w:t>
            </w:r>
          </w:p>
        </w:tc>
      </w:tr>
    </w:tbl>
    <w:p w:rsidR="007736FE" w:rsidRPr="003E5147" w:rsidRDefault="007736FE" w:rsidP="003E5147">
      <w:pPr>
        <w:ind w:left="2160"/>
        <w:rPr>
          <w:rFonts w:ascii="Arial" w:hAnsi="Arial" w:cs="Arial"/>
          <w:bCs/>
        </w:rPr>
      </w:pPr>
      <w:r w:rsidRPr="00975562">
        <w:rPr>
          <w:rFonts w:ascii="Arial" w:hAnsi="Arial" w:cs="Arial"/>
          <w:bCs/>
        </w:rPr>
        <w:t xml:space="preserve">       </w:t>
      </w:r>
      <w:r w:rsidRPr="00975562">
        <w:rPr>
          <w:rFonts w:ascii="Arial" w:hAnsi="Arial" w:cs="Arial"/>
          <w:bCs/>
          <w:sz w:val="20"/>
        </w:rPr>
        <w:t xml:space="preserve">      </w:t>
      </w:r>
    </w:p>
    <w:p w:rsidR="007736FE" w:rsidRPr="00975562" w:rsidRDefault="007736FE" w:rsidP="00B60383">
      <w:pPr>
        <w:jc w:val="left"/>
        <w:rPr>
          <w:rFonts w:ascii="Arial" w:hAnsi="Arial" w:cs="Arial"/>
          <w:b/>
          <w:bCs/>
          <w:sz w:val="20"/>
        </w:rPr>
      </w:pPr>
      <w:r w:rsidRPr="00975562">
        <w:rPr>
          <w:rFonts w:ascii="Arial" w:hAnsi="Arial" w:cs="Arial"/>
          <w:bCs/>
          <w:sz w:val="20"/>
        </w:rPr>
        <w:t>Poznámky:</w:t>
      </w:r>
      <w:r w:rsidRPr="00975562">
        <w:rPr>
          <w:rFonts w:ascii="Arial" w:hAnsi="Arial" w:cs="Arial"/>
          <w:b/>
          <w:bCs/>
          <w:sz w:val="20"/>
        </w:rPr>
        <w:t xml:space="preserve"> </w:t>
      </w:r>
      <w:r w:rsidRPr="00975562">
        <w:rPr>
          <w:rFonts w:ascii="Arial" w:hAnsi="Arial" w:cs="Arial"/>
          <w:b/>
          <w:bCs/>
          <w:sz w:val="20"/>
        </w:rPr>
        <w:tab/>
      </w:r>
    </w:p>
    <w:p w:rsidR="007736FE" w:rsidRPr="00975562" w:rsidRDefault="007736FE" w:rsidP="00B60383">
      <w:pPr>
        <w:jc w:val="left"/>
        <w:rPr>
          <w:rFonts w:ascii="Arial" w:hAnsi="Arial" w:cs="Arial"/>
          <w:bCs/>
          <w:sz w:val="20"/>
        </w:rPr>
      </w:pPr>
      <w:r w:rsidRPr="00975562">
        <w:rPr>
          <w:rFonts w:ascii="Arial" w:hAnsi="Arial" w:cs="Arial"/>
          <w:bCs/>
          <w:sz w:val="20"/>
        </w:rPr>
        <w:t xml:space="preserve">SP-A </w:t>
      </w:r>
      <w:r w:rsidRPr="00975562">
        <w:rPr>
          <w:rFonts w:ascii="Arial" w:hAnsi="Arial" w:cs="Arial"/>
          <w:bCs/>
          <w:sz w:val="20"/>
        </w:rPr>
        <w:tab/>
      </w:r>
      <w:r w:rsidRPr="00975562">
        <w:rPr>
          <w:rFonts w:ascii="Arial" w:hAnsi="Arial" w:cs="Arial"/>
          <w:bCs/>
          <w:sz w:val="20"/>
        </w:rPr>
        <w:tab/>
      </w:r>
      <w:r w:rsidRPr="00975562">
        <w:rPr>
          <w:rFonts w:ascii="Arial" w:hAnsi="Arial" w:cs="Arial"/>
          <w:bCs/>
          <w:sz w:val="20"/>
        </w:rPr>
        <w:tab/>
        <w:t>Sportovní příprava</w:t>
      </w:r>
      <w:r w:rsidRPr="00975562">
        <w:rPr>
          <w:rFonts w:ascii="Arial" w:hAnsi="Arial" w:cs="Arial"/>
          <w:bCs/>
          <w:sz w:val="20"/>
        </w:rPr>
        <w:tab/>
      </w:r>
    </w:p>
    <w:p w:rsidR="007736FE" w:rsidRPr="00975562" w:rsidRDefault="007736FE" w:rsidP="00B60383">
      <w:pPr>
        <w:jc w:val="left"/>
        <w:rPr>
          <w:rFonts w:ascii="Arial" w:hAnsi="Arial" w:cs="Arial"/>
          <w:sz w:val="20"/>
        </w:rPr>
      </w:pPr>
      <w:r w:rsidRPr="00975562">
        <w:rPr>
          <w:rFonts w:ascii="Arial" w:hAnsi="Arial" w:cs="Arial"/>
          <w:sz w:val="20"/>
        </w:rPr>
        <w:t xml:space="preserve">*F, CH               </w:t>
      </w:r>
      <w:r w:rsidRPr="00975562">
        <w:rPr>
          <w:rFonts w:ascii="Arial" w:hAnsi="Arial" w:cs="Arial"/>
          <w:sz w:val="20"/>
        </w:rPr>
        <w:tab/>
        <w:t>Fyzika, Chemie jsou volitelné předměty, žáci si volí pouze jeden předmět</w:t>
      </w:r>
    </w:p>
    <w:p w:rsidR="007736FE" w:rsidRPr="00975562" w:rsidRDefault="007736FE" w:rsidP="00B60383">
      <w:pPr>
        <w:jc w:val="left"/>
        <w:rPr>
          <w:rFonts w:ascii="Arial" w:hAnsi="Arial" w:cs="Arial"/>
          <w:sz w:val="20"/>
        </w:rPr>
      </w:pPr>
      <w:r w:rsidRPr="00975562">
        <w:rPr>
          <w:rFonts w:ascii="Arial" w:hAnsi="Arial" w:cs="Arial"/>
          <w:sz w:val="20"/>
        </w:rPr>
        <w:t xml:space="preserve">Volitelný předmět  1 </w:t>
      </w:r>
      <w:r w:rsidRPr="00975562">
        <w:rPr>
          <w:rFonts w:ascii="Arial" w:hAnsi="Arial" w:cs="Arial"/>
          <w:sz w:val="20"/>
        </w:rPr>
        <w:tab/>
        <w:t xml:space="preserve">TSP, </w:t>
      </w:r>
      <w:proofErr w:type="gramStart"/>
      <w:r w:rsidRPr="00975562">
        <w:rPr>
          <w:rFonts w:ascii="Arial" w:hAnsi="Arial" w:cs="Arial"/>
          <w:sz w:val="20"/>
        </w:rPr>
        <w:t>KAJ,  FJ</w:t>
      </w:r>
      <w:proofErr w:type="gramEnd"/>
      <w:r w:rsidRPr="00975562">
        <w:rPr>
          <w:rFonts w:ascii="Arial" w:hAnsi="Arial" w:cs="Arial"/>
          <w:sz w:val="20"/>
        </w:rPr>
        <w:t>, NJ, RJ, ŠJ, DG, Cv M</w:t>
      </w:r>
    </w:p>
    <w:p w:rsidR="007736FE" w:rsidRPr="00975562" w:rsidRDefault="007736FE" w:rsidP="00B60383">
      <w:pPr>
        <w:jc w:val="left"/>
        <w:rPr>
          <w:rFonts w:ascii="Arial" w:hAnsi="Arial" w:cs="Arial"/>
          <w:sz w:val="20"/>
        </w:rPr>
      </w:pPr>
      <w:r w:rsidRPr="00975562">
        <w:rPr>
          <w:rFonts w:ascii="Arial" w:hAnsi="Arial" w:cs="Arial"/>
          <w:sz w:val="20"/>
        </w:rPr>
        <w:t>Volitelný předmět  2</w:t>
      </w:r>
      <w:r w:rsidRPr="00975562">
        <w:rPr>
          <w:rFonts w:ascii="Arial" w:hAnsi="Arial" w:cs="Arial"/>
          <w:sz w:val="20"/>
        </w:rPr>
        <w:tab/>
      </w:r>
      <w:proofErr w:type="gramStart"/>
      <w:r w:rsidRPr="00975562">
        <w:rPr>
          <w:rFonts w:ascii="Arial" w:hAnsi="Arial" w:cs="Arial"/>
          <w:sz w:val="20"/>
        </w:rPr>
        <w:t>KAJ , KNJ</w:t>
      </w:r>
      <w:proofErr w:type="gramEnd"/>
      <w:r w:rsidRPr="00975562">
        <w:rPr>
          <w:rFonts w:ascii="Arial" w:hAnsi="Arial" w:cs="Arial"/>
          <w:sz w:val="20"/>
        </w:rPr>
        <w:t xml:space="preserve">, KFJ, KRJ, KŠJ, Cv M, Cv Psy, </w:t>
      </w:r>
      <w:proofErr w:type="spellStart"/>
      <w:r w:rsidRPr="00975562">
        <w:rPr>
          <w:rFonts w:ascii="Arial" w:hAnsi="Arial" w:cs="Arial"/>
          <w:sz w:val="20"/>
        </w:rPr>
        <w:t>Cv</w:t>
      </w:r>
      <w:proofErr w:type="spellEnd"/>
      <w:r w:rsidRPr="00975562">
        <w:rPr>
          <w:rFonts w:ascii="Arial" w:hAnsi="Arial" w:cs="Arial"/>
          <w:sz w:val="20"/>
        </w:rPr>
        <w:t xml:space="preserve"> F-CH, DG, </w:t>
      </w:r>
      <w:proofErr w:type="spellStart"/>
      <w:r w:rsidRPr="00975562">
        <w:rPr>
          <w:rFonts w:ascii="Arial" w:hAnsi="Arial" w:cs="Arial"/>
          <w:sz w:val="20"/>
        </w:rPr>
        <w:t>Pr</w:t>
      </w:r>
      <w:proofErr w:type="spellEnd"/>
      <w:r w:rsidRPr="00975562">
        <w:rPr>
          <w:rFonts w:ascii="Arial" w:hAnsi="Arial" w:cs="Arial"/>
          <w:sz w:val="20"/>
        </w:rPr>
        <w:t xml:space="preserve"> </w:t>
      </w:r>
    </w:p>
    <w:p w:rsidR="007736FE" w:rsidRPr="00975562" w:rsidRDefault="007736FE" w:rsidP="00B60383">
      <w:pPr>
        <w:jc w:val="left"/>
        <w:rPr>
          <w:rFonts w:ascii="Arial" w:hAnsi="Arial" w:cs="Arial"/>
          <w:sz w:val="20"/>
        </w:rPr>
      </w:pPr>
      <w:r w:rsidRPr="00975562">
        <w:rPr>
          <w:rFonts w:ascii="Arial" w:hAnsi="Arial" w:cs="Arial"/>
          <w:sz w:val="20"/>
        </w:rPr>
        <w:t xml:space="preserve">Volitelný </w:t>
      </w:r>
      <w:proofErr w:type="gramStart"/>
      <w:r w:rsidRPr="00975562">
        <w:rPr>
          <w:rFonts w:ascii="Arial" w:hAnsi="Arial" w:cs="Arial"/>
          <w:sz w:val="20"/>
        </w:rPr>
        <w:t>předmět  3</w:t>
      </w:r>
      <w:r w:rsidRPr="00975562">
        <w:rPr>
          <w:rFonts w:ascii="Arial" w:hAnsi="Arial" w:cs="Arial"/>
          <w:sz w:val="20"/>
        </w:rPr>
        <w:tab/>
        <w:t>Semináře</w:t>
      </w:r>
      <w:proofErr w:type="gramEnd"/>
      <w:r w:rsidRPr="00975562">
        <w:rPr>
          <w:rFonts w:ascii="Arial" w:hAnsi="Arial" w:cs="Arial"/>
          <w:sz w:val="20"/>
        </w:rPr>
        <w:t xml:space="preserve"> (M, </w:t>
      </w:r>
      <w:proofErr w:type="spellStart"/>
      <w:r w:rsidRPr="00975562">
        <w:rPr>
          <w:rFonts w:ascii="Arial" w:hAnsi="Arial" w:cs="Arial"/>
          <w:sz w:val="20"/>
        </w:rPr>
        <w:t>Bi</w:t>
      </w:r>
      <w:proofErr w:type="spellEnd"/>
      <w:r w:rsidRPr="00975562">
        <w:rPr>
          <w:rFonts w:ascii="Arial" w:hAnsi="Arial" w:cs="Arial"/>
          <w:sz w:val="20"/>
        </w:rPr>
        <w:t>, Z, D, ZSV, ČJ, CH, Ch-</w:t>
      </w:r>
      <w:proofErr w:type="spellStart"/>
      <w:r w:rsidRPr="00975562">
        <w:rPr>
          <w:rFonts w:ascii="Arial" w:hAnsi="Arial" w:cs="Arial"/>
          <w:sz w:val="20"/>
        </w:rPr>
        <w:t>Bi</w:t>
      </w:r>
      <w:proofErr w:type="spellEnd"/>
      <w:r w:rsidRPr="00975562">
        <w:rPr>
          <w:rFonts w:ascii="Arial" w:hAnsi="Arial" w:cs="Arial"/>
          <w:sz w:val="20"/>
        </w:rPr>
        <w:t xml:space="preserve">) </w:t>
      </w:r>
    </w:p>
    <w:p w:rsidR="007736FE" w:rsidRPr="00975562" w:rsidRDefault="007736FE" w:rsidP="007736FE">
      <w:pPr>
        <w:pStyle w:val="10bod"/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:rsidR="007736FE" w:rsidRPr="00975562" w:rsidRDefault="007736FE" w:rsidP="007736FE">
      <w:pPr>
        <w:rPr>
          <w:rFonts w:ascii="Arial" w:hAnsi="Arial" w:cs="Arial"/>
          <w:b/>
          <w:bCs/>
          <w:smallCaps/>
          <w:snapToGrid w:val="0"/>
          <w:sz w:val="32"/>
          <w:szCs w:val="32"/>
        </w:rPr>
      </w:pPr>
    </w:p>
    <w:p w:rsidR="00171893" w:rsidRDefault="00171893">
      <w:pPr>
        <w:rPr>
          <w:b/>
        </w:rPr>
      </w:pPr>
    </w:p>
    <w:p w:rsidR="00271AC4" w:rsidRDefault="00271AC4">
      <w:pPr>
        <w:rPr>
          <w:b/>
        </w:rPr>
      </w:pPr>
    </w:p>
    <w:p w:rsidR="00AC2112" w:rsidRDefault="00AC2112" w:rsidP="00B60383">
      <w:pPr>
        <w:tabs>
          <w:tab w:val="left" w:pos="490"/>
        </w:tabs>
      </w:pPr>
    </w:p>
    <w:p w:rsidR="002E5AB3" w:rsidRDefault="002E5AB3" w:rsidP="002E5AB3"/>
    <w:p w:rsidR="002E5AB3" w:rsidRDefault="002E5AB3" w:rsidP="002E5AB3"/>
    <w:p w:rsidR="002E5AB3" w:rsidRDefault="002E5AB3" w:rsidP="002E5AB3"/>
    <w:p w:rsidR="00271AC4" w:rsidRDefault="00271AC4" w:rsidP="002E5AB3"/>
    <w:p w:rsidR="00271AC4" w:rsidRDefault="00271AC4" w:rsidP="002E5AB3"/>
    <w:p w:rsidR="00271AC4" w:rsidRDefault="00271AC4" w:rsidP="002E5AB3"/>
    <w:sectPr w:rsidR="00271AC4" w:rsidSect="00A51FB7">
      <w:headerReference w:type="default" r:id="rId10"/>
      <w:headerReference w:type="first" r:id="rId11"/>
      <w:footerReference w:type="first" r:id="rId12"/>
      <w:pgSz w:w="11907" w:h="16840" w:code="9"/>
      <w:pgMar w:top="675" w:right="1418" w:bottom="1418" w:left="1418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3B" w:rsidRDefault="0068513B">
      <w:r>
        <w:separator/>
      </w:r>
    </w:p>
  </w:endnote>
  <w:endnote w:type="continuationSeparator" w:id="0">
    <w:p w:rsidR="0068513B" w:rsidRDefault="006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71" w:rsidRDefault="00677971">
    <w:pPr>
      <w:pStyle w:val="Zpat"/>
      <w:rPr>
        <w:sz w:val="20"/>
      </w:rPr>
    </w:pPr>
    <w:r>
      <w:rPr>
        <w:sz w:val="20"/>
      </w:rPr>
      <w:sym w:font="Symbol" w:char="F0B7"/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98"/>
      <w:gridCol w:w="2551"/>
      <w:gridCol w:w="1559"/>
      <w:gridCol w:w="2551"/>
    </w:tblGrid>
    <w:tr w:rsidR="00677971">
      <w:tc>
        <w:tcPr>
          <w:tcW w:w="2198" w:type="dxa"/>
        </w:tcPr>
        <w:p w:rsidR="00677971" w:rsidRDefault="00677971">
          <w:pPr>
            <w:pStyle w:val="Zpat"/>
            <w:rPr>
              <w:sz w:val="20"/>
            </w:rPr>
          </w:pPr>
          <w:r>
            <w:rPr>
              <w:sz w:val="20"/>
            </w:rPr>
            <w:t>Telefon</w:t>
          </w:r>
          <w:r w:rsidR="00BA7CB8">
            <w:rPr>
              <w:sz w:val="20"/>
            </w:rPr>
            <w:t>:</w:t>
          </w:r>
        </w:p>
      </w:tc>
      <w:tc>
        <w:tcPr>
          <w:tcW w:w="2551" w:type="dxa"/>
        </w:tcPr>
        <w:p w:rsidR="00677971" w:rsidRDefault="00677971" w:rsidP="00BA7CB8">
          <w:pPr>
            <w:pStyle w:val="Zpat"/>
            <w:ind w:left="-638" w:firstLine="638"/>
            <w:rPr>
              <w:sz w:val="20"/>
            </w:rPr>
          </w:pPr>
          <w:r>
            <w:rPr>
              <w:sz w:val="20"/>
            </w:rPr>
            <w:t>Bankovní spojení</w:t>
          </w:r>
          <w:r w:rsidR="00BA7CB8">
            <w:rPr>
              <w:sz w:val="20"/>
            </w:rPr>
            <w:t>:</w:t>
          </w:r>
        </w:p>
      </w:tc>
      <w:tc>
        <w:tcPr>
          <w:tcW w:w="1559" w:type="dxa"/>
        </w:tcPr>
        <w:p w:rsidR="00677971" w:rsidRDefault="00677971">
          <w:pPr>
            <w:pStyle w:val="Zpat"/>
            <w:rPr>
              <w:sz w:val="20"/>
            </w:rPr>
          </w:pPr>
          <w:r>
            <w:rPr>
              <w:sz w:val="20"/>
            </w:rPr>
            <w:t>IČO</w:t>
          </w:r>
          <w:r w:rsidR="00BA7CB8">
            <w:rPr>
              <w:sz w:val="20"/>
            </w:rPr>
            <w:t>:</w:t>
          </w:r>
        </w:p>
      </w:tc>
      <w:tc>
        <w:tcPr>
          <w:tcW w:w="2551" w:type="dxa"/>
        </w:tcPr>
        <w:p w:rsidR="00677971" w:rsidRDefault="00BA7CB8" w:rsidP="00BA7CB8">
          <w:pPr>
            <w:pStyle w:val="Zpat"/>
            <w:ind w:left="-252" w:firstLine="252"/>
            <w:rPr>
              <w:sz w:val="20"/>
            </w:rPr>
          </w:pPr>
          <w:r>
            <w:rPr>
              <w:sz w:val="20"/>
            </w:rPr>
            <w:t xml:space="preserve">E-mail: </w:t>
          </w:r>
        </w:p>
      </w:tc>
    </w:tr>
    <w:tr w:rsidR="00677971">
      <w:tc>
        <w:tcPr>
          <w:tcW w:w="2198" w:type="dxa"/>
        </w:tcPr>
        <w:p w:rsidR="00677971" w:rsidRDefault="00677971">
          <w:pPr>
            <w:pStyle w:val="Zpat"/>
            <w:rPr>
              <w:sz w:val="20"/>
            </w:rPr>
          </w:pPr>
          <w:r>
            <w:rPr>
              <w:sz w:val="20"/>
            </w:rPr>
            <w:t xml:space="preserve">ústředna </w:t>
          </w:r>
          <w:r w:rsidR="00BA7CB8">
            <w:rPr>
              <w:sz w:val="20"/>
            </w:rPr>
            <w:t>378 605 711</w:t>
          </w:r>
        </w:p>
      </w:tc>
      <w:tc>
        <w:tcPr>
          <w:tcW w:w="2551" w:type="dxa"/>
        </w:tcPr>
        <w:p w:rsidR="00677971" w:rsidRDefault="00BA7CB8">
          <w:pPr>
            <w:pStyle w:val="Zpat"/>
            <w:rPr>
              <w:sz w:val="20"/>
            </w:rPr>
          </w:pPr>
          <w:r>
            <w:rPr>
              <w:sz w:val="20"/>
            </w:rPr>
            <w:t>KB</w:t>
          </w:r>
          <w:r w:rsidR="00677971">
            <w:rPr>
              <w:sz w:val="20"/>
            </w:rPr>
            <w:t>, pobočka Plzeň</w:t>
          </w:r>
        </w:p>
      </w:tc>
      <w:tc>
        <w:tcPr>
          <w:tcW w:w="1559" w:type="dxa"/>
        </w:tcPr>
        <w:p w:rsidR="00677971" w:rsidRDefault="00677971">
          <w:pPr>
            <w:pStyle w:val="Zpat"/>
            <w:rPr>
              <w:sz w:val="20"/>
            </w:rPr>
          </w:pPr>
          <w:r>
            <w:rPr>
              <w:sz w:val="20"/>
            </w:rPr>
            <w:t>49778137</w:t>
          </w:r>
        </w:p>
      </w:tc>
      <w:tc>
        <w:tcPr>
          <w:tcW w:w="2551" w:type="dxa"/>
        </w:tcPr>
        <w:p w:rsidR="00677971" w:rsidRDefault="00BA7CB8">
          <w:pPr>
            <w:pStyle w:val="Zpat"/>
            <w:rPr>
              <w:sz w:val="20"/>
            </w:rPr>
          </w:pPr>
          <w:r>
            <w:rPr>
              <w:sz w:val="20"/>
            </w:rPr>
            <w:t>posta@sgpilsen.cz</w:t>
          </w:r>
        </w:p>
      </w:tc>
    </w:tr>
  </w:tbl>
  <w:p w:rsidR="00677971" w:rsidRDefault="00677971" w:rsidP="00BA7CB8">
    <w:pPr>
      <w:pStyle w:val="Zpat"/>
    </w:pPr>
    <w:r>
      <w:rPr>
        <w:sz w:val="20"/>
      </w:rPr>
      <w:t xml:space="preserve">                             </w:t>
    </w:r>
    <w:r w:rsidR="00BA7CB8">
      <w:rPr>
        <w:sz w:val="20"/>
      </w:rPr>
      <w:t xml:space="preserve">               </w:t>
    </w:r>
    <w:r>
      <w:rPr>
        <w:sz w:val="20"/>
      </w:rPr>
      <w:t xml:space="preserve">č. </w:t>
    </w:r>
    <w:proofErr w:type="spellStart"/>
    <w:r>
      <w:rPr>
        <w:sz w:val="20"/>
      </w:rPr>
      <w:t>ú.</w:t>
    </w:r>
    <w:proofErr w:type="spellEnd"/>
    <w:r>
      <w:rPr>
        <w:sz w:val="20"/>
      </w:rPr>
      <w:t xml:space="preserve"> </w:t>
    </w:r>
    <w:r w:rsidR="00BA7CB8">
      <w:rPr>
        <w:sz w:val="20"/>
      </w:rPr>
      <w:t>107-5123490217/0100</w:t>
    </w:r>
    <w:r>
      <w:rPr>
        <w:sz w:val="20"/>
      </w:rPr>
      <w:t xml:space="preserve">                             </w:t>
    </w:r>
    <w:r w:rsidR="00BA7CB8">
      <w:rPr>
        <w:sz w:val="20"/>
      </w:rPr>
      <w:t xml:space="preserve">         www.sgpilsen.cz</w:t>
    </w:r>
    <w:r>
      <w:rPr>
        <w:sz w:val="20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3B" w:rsidRDefault="0068513B">
      <w:r>
        <w:separator/>
      </w:r>
    </w:p>
  </w:footnote>
  <w:footnote w:type="continuationSeparator" w:id="0">
    <w:p w:rsidR="0068513B" w:rsidRDefault="0068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36301782"/>
  <w:bookmarkEnd w:id="1"/>
  <w:p w:rsidR="00677971" w:rsidRDefault="00F955D7">
    <w:pPr>
      <w:jc w:val="center"/>
      <w:rPr>
        <w:b/>
        <w:sz w:val="20"/>
      </w:rPr>
    </w:pPr>
    <w:r w:rsidRPr="00DC13D6">
      <w:rPr>
        <w:noProof/>
        <w:sz w:val="20"/>
      </w:rPr>
      <w:object w:dxaOrig="9061" w:dyaOrig="1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4pt;height:64.2pt" o:ole="" fillcolor="window">
          <v:imagedata r:id="rId1" o:title="" croptop="3039f" cropbottom="5656f"/>
        </v:shape>
        <o:OLEObject Type="Embed" ProgID="Word.Picture.8" ShapeID="_x0000_i1025" DrawAspect="Content" ObjectID="_1570260327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71" w:rsidRDefault="00677971">
    <w:pPr>
      <w:tabs>
        <w:tab w:val="left" w:pos="-2410"/>
      </w:tabs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69E6"/>
    <w:multiLevelType w:val="hybridMultilevel"/>
    <w:tmpl w:val="E9B8F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B3"/>
    <w:rsid w:val="00011BA5"/>
    <w:rsid w:val="00024279"/>
    <w:rsid w:val="00024ABE"/>
    <w:rsid w:val="0007275D"/>
    <w:rsid w:val="00171893"/>
    <w:rsid w:val="00184AD4"/>
    <w:rsid w:val="001D3FD9"/>
    <w:rsid w:val="00223946"/>
    <w:rsid w:val="00227B41"/>
    <w:rsid w:val="00271AC4"/>
    <w:rsid w:val="002A3F6E"/>
    <w:rsid w:val="002E5AB3"/>
    <w:rsid w:val="002E6AC8"/>
    <w:rsid w:val="00356D52"/>
    <w:rsid w:val="003E5147"/>
    <w:rsid w:val="00447BCB"/>
    <w:rsid w:val="004A3E2E"/>
    <w:rsid w:val="004B727D"/>
    <w:rsid w:val="004D092A"/>
    <w:rsid w:val="00507AE4"/>
    <w:rsid w:val="00511745"/>
    <w:rsid w:val="00520703"/>
    <w:rsid w:val="00552194"/>
    <w:rsid w:val="00556F44"/>
    <w:rsid w:val="0059197A"/>
    <w:rsid w:val="00592A42"/>
    <w:rsid w:val="005950DE"/>
    <w:rsid w:val="005D67AD"/>
    <w:rsid w:val="005E16B8"/>
    <w:rsid w:val="006059E5"/>
    <w:rsid w:val="00677971"/>
    <w:rsid w:val="0068513B"/>
    <w:rsid w:val="0069752A"/>
    <w:rsid w:val="00730425"/>
    <w:rsid w:val="0073233F"/>
    <w:rsid w:val="0077302B"/>
    <w:rsid w:val="007736FE"/>
    <w:rsid w:val="007A0EF8"/>
    <w:rsid w:val="007C1C6D"/>
    <w:rsid w:val="007F3007"/>
    <w:rsid w:val="00826B44"/>
    <w:rsid w:val="00833CC2"/>
    <w:rsid w:val="008A52F7"/>
    <w:rsid w:val="008B28B7"/>
    <w:rsid w:val="00911FD0"/>
    <w:rsid w:val="00962862"/>
    <w:rsid w:val="00A51FB7"/>
    <w:rsid w:val="00AC2112"/>
    <w:rsid w:val="00B32D9A"/>
    <w:rsid w:val="00B40C66"/>
    <w:rsid w:val="00B43296"/>
    <w:rsid w:val="00B46219"/>
    <w:rsid w:val="00B60383"/>
    <w:rsid w:val="00B91F1D"/>
    <w:rsid w:val="00BA7CB8"/>
    <w:rsid w:val="00BC115D"/>
    <w:rsid w:val="00C0391C"/>
    <w:rsid w:val="00C10FFF"/>
    <w:rsid w:val="00C20647"/>
    <w:rsid w:val="00CD31CB"/>
    <w:rsid w:val="00CF5B0D"/>
    <w:rsid w:val="00D57E96"/>
    <w:rsid w:val="00DB0198"/>
    <w:rsid w:val="00DC13D6"/>
    <w:rsid w:val="00E9505B"/>
    <w:rsid w:val="00ED6802"/>
    <w:rsid w:val="00F1310E"/>
    <w:rsid w:val="00F145A8"/>
    <w:rsid w:val="00F71B96"/>
    <w:rsid w:val="00F86A27"/>
    <w:rsid w:val="00F955D7"/>
    <w:rsid w:val="00F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1FB7"/>
    <w:pPr>
      <w:jc w:val="both"/>
    </w:pPr>
    <w:rPr>
      <w:sz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i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paragraph" w:styleId="Textbubliny">
    <w:name w:val="Balloon Text"/>
    <w:basedOn w:val="Normln"/>
    <w:semiHidden/>
    <w:rsid w:val="00AC2112"/>
    <w:rPr>
      <w:rFonts w:ascii="Tahoma" w:hAnsi="Tahoma" w:cs="Tahoma"/>
      <w:sz w:val="16"/>
      <w:szCs w:val="16"/>
    </w:rPr>
  </w:style>
  <w:style w:type="character" w:styleId="Hypertextovodkaz">
    <w:name w:val="Hyperlink"/>
    <w:rsid w:val="00BA7CB8"/>
    <w:rPr>
      <w:color w:val="0000FF"/>
      <w:u w:val="single"/>
    </w:rPr>
  </w:style>
  <w:style w:type="paragraph" w:customStyle="1" w:styleId="normpredsz">
    <w:name w:val="_norm_predsz"/>
    <w:rsid w:val="007736FE"/>
    <w:pPr>
      <w:spacing w:line="300" w:lineRule="exact"/>
      <w:ind w:firstLine="397"/>
      <w:jc w:val="both"/>
    </w:pPr>
    <w:rPr>
      <w:snapToGrid w:val="0"/>
      <w:sz w:val="24"/>
    </w:rPr>
  </w:style>
  <w:style w:type="paragraph" w:customStyle="1" w:styleId="10bod">
    <w:name w:val="_10bodů"/>
    <w:link w:val="10bodChar"/>
    <w:rsid w:val="007736FE"/>
    <w:rPr>
      <w:snapToGrid w:val="0"/>
    </w:rPr>
  </w:style>
  <w:style w:type="character" w:customStyle="1" w:styleId="10bodChar">
    <w:name w:val="_10bodů Char"/>
    <w:link w:val="10bod"/>
    <w:rsid w:val="007736FE"/>
    <w:rPr>
      <w:snapToGrid w:val="0"/>
    </w:rPr>
  </w:style>
  <w:style w:type="paragraph" w:styleId="Zkladntext">
    <w:name w:val="Body Text"/>
    <w:basedOn w:val="Normln"/>
    <w:link w:val="ZkladntextChar"/>
    <w:rsid w:val="007736FE"/>
    <w:pPr>
      <w:jc w:val="left"/>
    </w:pPr>
    <w:rPr>
      <w:sz w:val="36"/>
    </w:rPr>
  </w:style>
  <w:style w:type="character" w:customStyle="1" w:styleId="ZkladntextChar">
    <w:name w:val="Základní text Char"/>
    <w:link w:val="Zkladntext"/>
    <w:rsid w:val="007736FE"/>
    <w:rPr>
      <w:sz w:val="36"/>
    </w:rPr>
  </w:style>
  <w:style w:type="character" w:styleId="Siln">
    <w:name w:val="Strong"/>
    <w:qFormat/>
    <w:rsid w:val="007736F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1FB7"/>
    <w:pPr>
      <w:jc w:val="both"/>
    </w:pPr>
    <w:rPr>
      <w:sz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i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paragraph" w:styleId="Textbubliny">
    <w:name w:val="Balloon Text"/>
    <w:basedOn w:val="Normln"/>
    <w:semiHidden/>
    <w:rsid w:val="00AC2112"/>
    <w:rPr>
      <w:rFonts w:ascii="Tahoma" w:hAnsi="Tahoma" w:cs="Tahoma"/>
      <w:sz w:val="16"/>
      <w:szCs w:val="16"/>
    </w:rPr>
  </w:style>
  <w:style w:type="character" w:styleId="Hypertextovodkaz">
    <w:name w:val="Hyperlink"/>
    <w:rsid w:val="00BA7CB8"/>
    <w:rPr>
      <w:color w:val="0000FF"/>
      <w:u w:val="single"/>
    </w:rPr>
  </w:style>
  <w:style w:type="paragraph" w:customStyle="1" w:styleId="normpredsz">
    <w:name w:val="_norm_predsz"/>
    <w:rsid w:val="007736FE"/>
    <w:pPr>
      <w:spacing w:line="300" w:lineRule="exact"/>
      <w:ind w:firstLine="397"/>
      <w:jc w:val="both"/>
    </w:pPr>
    <w:rPr>
      <w:snapToGrid w:val="0"/>
      <w:sz w:val="24"/>
    </w:rPr>
  </w:style>
  <w:style w:type="paragraph" w:customStyle="1" w:styleId="10bod">
    <w:name w:val="_10bodů"/>
    <w:link w:val="10bodChar"/>
    <w:rsid w:val="007736FE"/>
    <w:rPr>
      <w:snapToGrid w:val="0"/>
    </w:rPr>
  </w:style>
  <w:style w:type="character" w:customStyle="1" w:styleId="10bodChar">
    <w:name w:val="_10bodů Char"/>
    <w:link w:val="10bod"/>
    <w:rsid w:val="007736FE"/>
    <w:rPr>
      <w:snapToGrid w:val="0"/>
    </w:rPr>
  </w:style>
  <w:style w:type="paragraph" w:styleId="Zkladntext">
    <w:name w:val="Body Text"/>
    <w:basedOn w:val="Normln"/>
    <w:link w:val="ZkladntextChar"/>
    <w:rsid w:val="007736FE"/>
    <w:pPr>
      <w:jc w:val="left"/>
    </w:pPr>
    <w:rPr>
      <w:sz w:val="36"/>
    </w:rPr>
  </w:style>
  <w:style w:type="character" w:customStyle="1" w:styleId="ZkladntextChar">
    <w:name w:val="Základní text Char"/>
    <w:link w:val="Zkladntext"/>
    <w:rsid w:val="007736FE"/>
    <w:rPr>
      <w:sz w:val="36"/>
    </w:rPr>
  </w:style>
  <w:style w:type="character" w:styleId="Siln">
    <w:name w:val="Strong"/>
    <w:qFormat/>
    <w:rsid w:val="007736F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.pilsedu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sgpilse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Hlaviška úředního dopisu</vt:lpstr>
    </vt:vector>
  </TitlesOfParts>
  <Company>Sportovní gymnázium Plzeň</Company>
  <LinksUpToDate>false</LinksUpToDate>
  <CharactersWithSpaces>2481</CharactersWithSpaces>
  <SharedDoc>false</SharedDoc>
  <HLinks>
    <vt:vector size="12" baseType="variant">
      <vt:variant>
        <vt:i4>6160481</vt:i4>
      </vt:variant>
      <vt:variant>
        <vt:i4>3</vt:i4>
      </vt:variant>
      <vt:variant>
        <vt:i4>0</vt:i4>
      </vt:variant>
      <vt:variant>
        <vt:i4>5</vt:i4>
      </vt:variant>
      <vt:variant>
        <vt:lpwstr>mailto:posta@sgpilsen.cz</vt:lpwstr>
      </vt:variant>
      <vt:variant>
        <vt:lpwstr/>
      </vt:variant>
      <vt:variant>
        <vt:i4>6029400</vt:i4>
      </vt:variant>
      <vt:variant>
        <vt:i4>0</vt:i4>
      </vt:variant>
      <vt:variant>
        <vt:i4>0</vt:i4>
      </vt:variant>
      <vt:variant>
        <vt:i4>5</vt:i4>
      </vt:variant>
      <vt:variant>
        <vt:lpwstr>http://www.sg.pilsedu.cz/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Hlaviška úředního dopisu</dc:title>
  <dc:creator>Marcela Jíchová</dc:creator>
  <dc:description>98/99/1- Hlavička dopisu</dc:description>
  <cp:lastModifiedBy>Uzivatel</cp:lastModifiedBy>
  <cp:revision>2</cp:revision>
  <cp:lastPrinted>2016-08-30T11:42:00Z</cp:lastPrinted>
  <dcterms:created xsi:type="dcterms:W3CDTF">2017-10-23T08:39:00Z</dcterms:created>
  <dcterms:modified xsi:type="dcterms:W3CDTF">2017-10-23T08:39:00Z</dcterms:modified>
</cp:coreProperties>
</file>